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CE" w:rsidRDefault="00B973F7" w:rsidP="00A07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131267">
        <w:rPr>
          <w:rFonts w:ascii="Times New Roman" w:hAnsi="Times New Roman" w:cs="Times New Roman"/>
          <w:sz w:val="52"/>
          <w:szCs w:val="52"/>
        </w:rPr>
        <w:t>BECAUSE OUR</w:t>
      </w:r>
      <w:r w:rsidR="00B862ED" w:rsidRPr="00131267">
        <w:rPr>
          <w:rFonts w:ascii="Times New Roman" w:hAnsi="Times New Roman" w:cs="Times New Roman"/>
          <w:sz w:val="52"/>
          <w:szCs w:val="52"/>
        </w:rPr>
        <w:t xml:space="preserve"> TESTIMONY</w:t>
      </w:r>
      <w:r>
        <w:rPr>
          <w:rFonts w:ascii="Times New Roman" w:hAnsi="Times New Roman" w:cs="Times New Roman"/>
          <w:sz w:val="52"/>
          <w:szCs w:val="5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Among you was believed </w:t>
      </w:r>
      <w:r w:rsidR="00A95E1B">
        <w:rPr>
          <w:rFonts w:ascii="Times New Roman" w:hAnsi="Times New Roman" w:cs="Times New Roman"/>
          <w:sz w:val="52"/>
          <w:szCs w:val="52"/>
        </w:rPr>
        <w:t xml:space="preserve">                                   </w:t>
      </w:r>
      <w:r w:rsidR="00A95E1B">
        <w:rPr>
          <w:rFonts w:ascii="Times New Roman" w:hAnsi="Times New Roman" w:cs="Times New Roman"/>
          <w:sz w:val="28"/>
          <w:szCs w:val="28"/>
        </w:rPr>
        <w:t xml:space="preserve"> </w:t>
      </w:r>
      <w:r w:rsidR="00B862ED">
        <w:rPr>
          <w:rFonts w:ascii="Times New Roman" w:hAnsi="Times New Roman" w:cs="Times New Roman"/>
          <w:sz w:val="52"/>
          <w:szCs w:val="52"/>
        </w:rPr>
        <w:t xml:space="preserve"> </w:t>
      </w:r>
    </w:p>
    <w:p w:rsidR="00A078CE" w:rsidRDefault="00A078CE" w:rsidP="00A078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DATE: </w:t>
      </w:r>
      <w:r w:rsidR="008D3351">
        <w:rPr>
          <w:rFonts w:ascii="Times New Roman" w:hAnsi="Times New Roman" w:cs="Times New Roman"/>
          <w:b/>
          <w:sz w:val="28"/>
          <w:szCs w:val="28"/>
        </w:rPr>
        <w:t xml:space="preserve">9/15/10 Wed. </w:t>
      </w:r>
    </w:p>
    <w:p w:rsidR="00A078CE" w:rsidRDefault="00A078CE" w:rsidP="00A07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TEXT: Acts 22</w:t>
      </w:r>
      <w:r w:rsidR="00B973F7">
        <w:rPr>
          <w:rFonts w:ascii="Times New Roman" w:hAnsi="Times New Roman" w:cs="Times New Roman"/>
          <w:b/>
          <w:sz w:val="28"/>
          <w:szCs w:val="28"/>
        </w:rPr>
        <w:t>:1-21,</w:t>
      </w:r>
      <w:r w:rsidR="00B973F7" w:rsidRPr="00B97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3F7">
        <w:rPr>
          <w:rFonts w:ascii="Times New Roman" w:hAnsi="Times New Roman" w:cs="Times New Roman"/>
          <w:b/>
          <w:sz w:val="28"/>
          <w:szCs w:val="28"/>
        </w:rPr>
        <w:t>Acts 9 &amp; 26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0B7BB7">
        <w:rPr>
          <w:rFonts w:ascii="Times New Roman" w:hAnsi="Times New Roman" w:cs="Times New Roman"/>
          <w:b/>
          <w:sz w:val="28"/>
          <w:szCs w:val="28"/>
        </w:rPr>
        <w:t>II Thessalonians 1:10</w:t>
      </w:r>
    </w:p>
    <w:p w:rsidR="00B973F7" w:rsidRDefault="00B973F7" w:rsidP="000B7B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0B7BB7" w:rsidRPr="000B7BB7" w:rsidRDefault="000B7BB7" w:rsidP="000B7B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“When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0B7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shall come to be glorified in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0B7BB7">
        <w:rPr>
          <w:rFonts w:ascii="Times New Roman" w:eastAsia="Times New Roman" w:hAnsi="Times New Roman" w:cs="Times New Roman"/>
          <w:b/>
          <w:i/>
          <w:sz w:val="28"/>
          <w:szCs w:val="28"/>
        </w:rPr>
        <w:t>is saints, and to be admired in all them that believe (</w:t>
      </w:r>
      <w:r w:rsidRPr="00B9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because our testimony</w:t>
      </w:r>
      <w:r w:rsidRPr="000B7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among you was believed) in that day” </w:t>
      </w:r>
    </w:p>
    <w:p w:rsidR="00A078CE" w:rsidRDefault="00A078CE" w:rsidP="00A07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CE" w:rsidRDefault="00A078CE" w:rsidP="00A07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A078CE" w:rsidRDefault="00A078CE" w:rsidP="00A07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CE" w:rsidRDefault="00A078CE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22 begins were chapter 21 left off</w:t>
      </w:r>
      <w:r w:rsidR="00035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B15" w:rsidRDefault="00035B15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35B15" w:rsidRDefault="00035B15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is on the steps of the Castle of Antonia in protective custody of the Roman soldiers </w:t>
      </w:r>
    </w:p>
    <w:p w:rsidR="00427041" w:rsidRDefault="00427041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27041" w:rsidRDefault="00427041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review what has happened </w:t>
      </w:r>
      <w:r w:rsidR="007750AD">
        <w:rPr>
          <w:rFonts w:ascii="Times New Roman" w:hAnsi="Times New Roman" w:cs="Times New Roman"/>
          <w:sz w:val="28"/>
          <w:szCs w:val="28"/>
        </w:rPr>
        <w:t>starting at the end of chp. 21</w:t>
      </w:r>
    </w:p>
    <w:p w:rsidR="00FE4613" w:rsidRDefault="00FE4613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E4613" w:rsidRDefault="00FE4613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Request – </w:t>
      </w:r>
      <w:r w:rsidRPr="00FE4613">
        <w:rPr>
          <w:rFonts w:ascii="Times New Roman" w:hAnsi="Times New Roman" w:cs="Times New Roman"/>
          <w:b/>
          <w:sz w:val="28"/>
          <w:szCs w:val="28"/>
        </w:rPr>
        <w:t xml:space="preserve">v.37 </w:t>
      </w:r>
    </w:p>
    <w:p w:rsidR="00FE4613" w:rsidRPr="00FE4613" w:rsidRDefault="00FE4613" w:rsidP="00035B15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Mistaken Identity – </w:t>
      </w:r>
      <w:r w:rsidRPr="00FE4613">
        <w:rPr>
          <w:rFonts w:ascii="Times New Roman" w:hAnsi="Times New Roman" w:cs="Times New Roman"/>
          <w:b/>
          <w:sz w:val="28"/>
          <w:szCs w:val="28"/>
        </w:rPr>
        <w:t xml:space="preserve">v.38 </w:t>
      </w:r>
    </w:p>
    <w:p w:rsidR="00FE4613" w:rsidRPr="00FE4613" w:rsidRDefault="00FE4613" w:rsidP="00035B15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Identity revealed – </w:t>
      </w:r>
      <w:r w:rsidRPr="00FE4613">
        <w:rPr>
          <w:rFonts w:ascii="Times New Roman" w:hAnsi="Times New Roman" w:cs="Times New Roman"/>
          <w:b/>
          <w:sz w:val="28"/>
          <w:szCs w:val="28"/>
        </w:rPr>
        <w:t xml:space="preserve">v.39 </w:t>
      </w:r>
    </w:p>
    <w:p w:rsidR="00FE4613" w:rsidRDefault="00FE4613" w:rsidP="00035B15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prepares to preach – </w:t>
      </w:r>
      <w:r w:rsidRPr="00FE4613">
        <w:rPr>
          <w:rFonts w:ascii="Times New Roman" w:hAnsi="Times New Roman" w:cs="Times New Roman"/>
          <w:b/>
          <w:sz w:val="28"/>
          <w:szCs w:val="28"/>
        </w:rPr>
        <w:t xml:space="preserve">v.40 </w:t>
      </w:r>
    </w:p>
    <w:p w:rsidR="00111E0D" w:rsidRDefault="00111E0D" w:rsidP="00035B15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035B15" w:rsidRDefault="00111E0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11E0D">
        <w:rPr>
          <w:rFonts w:ascii="Times New Roman" w:hAnsi="Times New Roman" w:cs="Times New Roman"/>
          <w:sz w:val="28"/>
          <w:szCs w:val="28"/>
        </w:rPr>
        <w:t>Why would Paul want to speak to th</w:t>
      </w:r>
      <w:r>
        <w:rPr>
          <w:rFonts w:ascii="Times New Roman" w:hAnsi="Times New Roman" w:cs="Times New Roman"/>
          <w:sz w:val="28"/>
          <w:szCs w:val="28"/>
        </w:rPr>
        <w:t>is</w:t>
      </w:r>
      <w:r w:rsidRPr="00111E0D">
        <w:rPr>
          <w:rFonts w:ascii="Times New Roman" w:hAnsi="Times New Roman" w:cs="Times New Roman"/>
          <w:sz w:val="28"/>
          <w:szCs w:val="28"/>
        </w:rPr>
        <w:t xml:space="preserve"> mob screaming for his death</w:t>
      </w:r>
      <w:r w:rsidR="001D3145">
        <w:rPr>
          <w:rFonts w:ascii="Times New Roman" w:hAnsi="Times New Roman" w:cs="Times New Roman"/>
          <w:sz w:val="28"/>
          <w:szCs w:val="28"/>
        </w:rPr>
        <w:t>?</w:t>
      </w:r>
      <w:r w:rsidRPr="00111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E0D" w:rsidRDefault="00111E0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11E0D" w:rsidRDefault="00111E0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would he not just want the soldiers to rescue him and take him safely into the confines of the castle</w:t>
      </w:r>
      <w:r w:rsidR="001D3145">
        <w:rPr>
          <w:rFonts w:ascii="Times New Roman" w:hAnsi="Times New Roman" w:cs="Times New Roman"/>
          <w:sz w:val="28"/>
          <w:szCs w:val="28"/>
        </w:rPr>
        <w:t>?</w:t>
      </w:r>
    </w:p>
    <w:p w:rsidR="00111E0D" w:rsidRDefault="00111E0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11E0D" w:rsidRDefault="00111E0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B7BB7" w:rsidRDefault="000B7BB7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111E0D" w:rsidRDefault="007750A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answer is</w:t>
      </w:r>
      <w:r w:rsidR="001766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his love and compassion for his own people, the Jews</w:t>
      </w:r>
      <w:r w:rsidR="00111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0AD" w:rsidRDefault="007750A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7750AD" w:rsidRPr="007750AD" w:rsidRDefault="007750AD" w:rsidP="007750AD">
      <w:pPr>
        <w:ind w:left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50AD">
        <w:rPr>
          <w:rFonts w:ascii="Times New Roman" w:hAnsi="Times New Roman" w:cs="Times New Roman"/>
          <w:b/>
          <w:sz w:val="28"/>
          <w:szCs w:val="28"/>
        </w:rPr>
        <w:t xml:space="preserve">Romans 9:1-3 - </w:t>
      </w:r>
      <w:r w:rsidRPr="007750A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750A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“I say the truth in Christ, I lie not, my conscience also bearing me witness in the Holy Ghost,” </w:t>
      </w:r>
      <w:r w:rsidRPr="007750A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“That I have great heaviness and continual sorrow in my heart” </w:t>
      </w:r>
      <w:r w:rsidRPr="007750A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“For I could wish that myself were accursed from Christ for my brethren, my kinsmen according to the flesh:”</w:t>
      </w:r>
      <w:r w:rsidRPr="00775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750AD" w:rsidRPr="007750AD" w:rsidRDefault="007750AD" w:rsidP="007750A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 xml:space="preserve">The word </w:t>
      </w:r>
      <w:r w:rsidRPr="007750AD">
        <w:rPr>
          <w:rFonts w:ascii="Times New Roman" w:hAnsi="Times New Roman" w:cs="Times New Roman"/>
          <w:i/>
          <w:sz w:val="28"/>
          <w:szCs w:val="28"/>
        </w:rPr>
        <w:t>“</w:t>
      </w:r>
      <w:r w:rsidRPr="007750AD">
        <w:rPr>
          <w:rFonts w:ascii="Times New Roman" w:hAnsi="Times New Roman" w:cs="Times New Roman"/>
          <w:b/>
          <w:bCs/>
          <w:i/>
          <w:sz w:val="28"/>
          <w:szCs w:val="28"/>
        </w:rPr>
        <w:t>defense”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Pr="007750AD">
        <w:rPr>
          <w:rFonts w:ascii="Times New Roman" w:hAnsi="Times New Roman" w:cs="Times New Roman"/>
          <w:bCs/>
          <w:sz w:val="28"/>
          <w:szCs w:val="28"/>
        </w:rPr>
        <w:t>aul</w:t>
      </w:r>
      <w:r>
        <w:rPr>
          <w:rFonts w:ascii="Times New Roman" w:hAnsi="Times New Roman" w:cs="Times New Roman"/>
          <w:bCs/>
          <w:sz w:val="28"/>
          <w:szCs w:val="28"/>
        </w:rPr>
        <w:t xml:space="preserve"> uses in </w:t>
      </w:r>
      <w:r w:rsidRPr="007750AD">
        <w:rPr>
          <w:rFonts w:ascii="Times New Roman" w:hAnsi="Times New Roman" w:cs="Times New Roman"/>
          <w:b/>
          <w:bCs/>
          <w:sz w:val="28"/>
          <w:szCs w:val="28"/>
        </w:rPr>
        <w:t xml:space="preserve">v.1 </w:t>
      </w:r>
      <w:r w:rsidRPr="007750AD">
        <w:rPr>
          <w:rFonts w:ascii="Times New Roman" w:hAnsi="Times New Roman" w:cs="Times New Roman"/>
          <w:sz w:val="28"/>
          <w:szCs w:val="28"/>
        </w:rPr>
        <w:t xml:space="preserve">is the root word from which </w:t>
      </w:r>
      <w:r>
        <w:rPr>
          <w:rFonts w:ascii="Times New Roman" w:hAnsi="Times New Roman" w:cs="Times New Roman"/>
          <w:sz w:val="28"/>
          <w:szCs w:val="28"/>
        </w:rPr>
        <w:t>our</w:t>
      </w:r>
      <w:r w:rsidRPr="007750AD">
        <w:rPr>
          <w:rFonts w:ascii="Times New Roman" w:hAnsi="Times New Roman" w:cs="Times New Roman"/>
          <w:sz w:val="28"/>
          <w:szCs w:val="28"/>
        </w:rPr>
        <w:t xml:space="preserve"> English word </w:t>
      </w:r>
      <w:r w:rsidRPr="007750AD">
        <w:rPr>
          <w:rFonts w:ascii="Times New Roman" w:hAnsi="Times New Roman" w:cs="Times New Roman"/>
          <w:i/>
          <w:iCs/>
          <w:sz w:val="28"/>
          <w:szCs w:val="28"/>
        </w:rPr>
        <w:t>apologetics</w:t>
      </w:r>
      <w:r>
        <w:rPr>
          <w:rFonts w:ascii="Times New Roman" w:hAnsi="Times New Roman" w:cs="Times New Roman"/>
          <w:iCs/>
          <w:sz w:val="28"/>
          <w:szCs w:val="28"/>
        </w:rPr>
        <w:t xml:space="preserve"> is </w:t>
      </w:r>
      <w:r w:rsidRPr="007750AD">
        <w:rPr>
          <w:rFonts w:ascii="Times New Roman" w:hAnsi="Times New Roman" w:cs="Times New Roman"/>
          <w:sz w:val="28"/>
          <w:szCs w:val="28"/>
        </w:rPr>
        <w:t xml:space="preserve">derives </w:t>
      </w:r>
    </w:p>
    <w:p w:rsidR="007750AD" w:rsidRPr="007750AD" w:rsidRDefault="007750AD" w:rsidP="007750A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7750AD" w:rsidRPr="007750AD" w:rsidRDefault="007750AD" w:rsidP="007750A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 xml:space="preserve">It simply means </w:t>
      </w:r>
      <w:r w:rsidRPr="00B92275">
        <w:rPr>
          <w:rFonts w:ascii="Times New Roman" w:hAnsi="Times New Roman" w:cs="Times New Roman"/>
          <w:sz w:val="28"/>
          <w:szCs w:val="28"/>
          <w:u w:val="single"/>
        </w:rPr>
        <w:t>a formal defense of one’s position</w:t>
      </w:r>
      <w:r w:rsidRPr="00775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0AD" w:rsidRPr="007750AD" w:rsidRDefault="007750AD" w:rsidP="007750A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7750AD" w:rsidRPr="007750AD" w:rsidRDefault="007750AD" w:rsidP="007750AD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 xml:space="preserve">In so doing, Paul begins to give an overview of his </w:t>
      </w:r>
      <w:r w:rsidR="00D628D3">
        <w:rPr>
          <w:rFonts w:ascii="Times New Roman" w:hAnsi="Times New Roman" w:cs="Times New Roman"/>
          <w:sz w:val="28"/>
          <w:szCs w:val="28"/>
        </w:rPr>
        <w:t>L</w:t>
      </w:r>
      <w:r w:rsidRPr="007750AD">
        <w:rPr>
          <w:rFonts w:ascii="Times New Roman" w:hAnsi="Times New Roman" w:cs="Times New Roman"/>
          <w:sz w:val="28"/>
          <w:szCs w:val="28"/>
        </w:rPr>
        <w:t xml:space="preserve">ife, </w:t>
      </w:r>
      <w:r w:rsidR="00D628D3">
        <w:rPr>
          <w:rFonts w:ascii="Times New Roman" w:hAnsi="Times New Roman" w:cs="Times New Roman"/>
          <w:sz w:val="28"/>
          <w:szCs w:val="28"/>
        </w:rPr>
        <w:t>C</w:t>
      </w:r>
      <w:r w:rsidRPr="007750AD">
        <w:rPr>
          <w:rFonts w:ascii="Times New Roman" w:hAnsi="Times New Roman" w:cs="Times New Roman"/>
          <w:sz w:val="28"/>
          <w:szCs w:val="28"/>
        </w:rPr>
        <w:t xml:space="preserve">onversion, and </w:t>
      </w:r>
      <w:r w:rsidR="00D628D3">
        <w:rPr>
          <w:rFonts w:ascii="Times New Roman" w:hAnsi="Times New Roman" w:cs="Times New Roman"/>
          <w:sz w:val="28"/>
          <w:szCs w:val="28"/>
        </w:rPr>
        <w:t>M</w:t>
      </w:r>
      <w:r w:rsidRPr="007750AD">
        <w:rPr>
          <w:rFonts w:ascii="Times New Roman" w:hAnsi="Times New Roman" w:cs="Times New Roman"/>
          <w:sz w:val="28"/>
          <w:szCs w:val="28"/>
        </w:rPr>
        <w:t>inistry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E0D" w:rsidRDefault="00111E0D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35B15" w:rsidRDefault="00035B15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find recorded here </w:t>
      </w:r>
      <w:r w:rsidRPr="00D628D3">
        <w:rPr>
          <w:rFonts w:ascii="Times New Roman" w:hAnsi="Times New Roman" w:cs="Times New Roman"/>
          <w:b/>
          <w:sz w:val="28"/>
          <w:szCs w:val="28"/>
        </w:rPr>
        <w:t>Paul</w:t>
      </w:r>
      <w:r w:rsidR="00A95E1B" w:rsidRPr="00D628D3">
        <w:rPr>
          <w:rFonts w:ascii="Times New Roman" w:hAnsi="Times New Roman" w:cs="Times New Roman"/>
          <w:b/>
          <w:sz w:val="28"/>
          <w:szCs w:val="28"/>
        </w:rPr>
        <w:t>’s</w:t>
      </w:r>
      <w:r w:rsidRPr="00D6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AD" w:rsidRPr="00D628D3">
        <w:rPr>
          <w:rFonts w:ascii="Times New Roman" w:hAnsi="Times New Roman" w:cs="Times New Roman"/>
          <w:b/>
          <w:sz w:val="28"/>
          <w:szCs w:val="28"/>
        </w:rPr>
        <w:t>Testimony</w:t>
      </w:r>
      <w:r w:rsidR="00D628D3" w:rsidRPr="00D628D3">
        <w:rPr>
          <w:rFonts w:ascii="Times New Roman" w:hAnsi="Times New Roman" w:cs="Times New Roman"/>
          <w:b/>
          <w:sz w:val="28"/>
          <w:szCs w:val="28"/>
        </w:rPr>
        <w:t xml:space="preserve"> to his People</w:t>
      </w:r>
      <w:r w:rsidR="00775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BB7" w:rsidRDefault="000B7BB7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27041" w:rsidRDefault="000B7BB7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can also find help in the Giving of our Testimonies </w:t>
      </w:r>
    </w:p>
    <w:p w:rsidR="000B7BB7" w:rsidRDefault="000B7BB7" w:rsidP="00035B15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427041" w:rsidRPr="00427041" w:rsidRDefault="00427041" w:rsidP="00035B15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427041">
        <w:rPr>
          <w:rFonts w:ascii="Times New Roman" w:hAnsi="Times New Roman" w:cs="Times New Roman"/>
          <w:b/>
          <w:sz w:val="28"/>
          <w:szCs w:val="28"/>
        </w:rPr>
        <w:t xml:space="preserve">~~~OPENING PRAYER~~~ </w:t>
      </w:r>
    </w:p>
    <w:p w:rsidR="00427041" w:rsidRDefault="00427041" w:rsidP="00A078CE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E60831" w:rsidRDefault="00E60831" w:rsidP="00E60831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E60831">
        <w:rPr>
          <w:rFonts w:ascii="Times New Roman" w:hAnsi="Times New Roman" w:cs="Times New Roman"/>
          <w:sz w:val="28"/>
          <w:szCs w:val="28"/>
        </w:rPr>
        <w:t xml:space="preserve">From </w:t>
      </w:r>
      <w:r>
        <w:rPr>
          <w:rFonts w:ascii="Times New Roman" w:hAnsi="Times New Roman" w:cs="Times New Roman"/>
          <w:sz w:val="28"/>
          <w:szCs w:val="28"/>
        </w:rPr>
        <w:t xml:space="preserve">Paul’s Testimony we see 3 things: </w:t>
      </w:r>
    </w:p>
    <w:p w:rsidR="00E60831" w:rsidRDefault="00E60831" w:rsidP="00E60831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F35604" w:rsidRDefault="00F35604" w:rsidP="00E60831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Paul’s </w:t>
      </w:r>
      <w:r w:rsidRPr="00032F3B">
        <w:rPr>
          <w:rFonts w:ascii="Times New Roman" w:hAnsi="Times New Roman" w:cs="Times New Roman"/>
          <w:sz w:val="28"/>
          <w:szCs w:val="28"/>
          <w:u w:val="single"/>
        </w:rPr>
        <w:t>‘Life Before’</w:t>
      </w:r>
      <w:r w:rsidR="00B92275" w:rsidRPr="00032F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2275" w:rsidRPr="00032F3B">
        <w:rPr>
          <w:rFonts w:ascii="Times New Roman" w:hAnsi="Times New Roman" w:cs="Times New Roman"/>
          <w:sz w:val="28"/>
          <w:szCs w:val="28"/>
        </w:rPr>
        <w:t>Christ</w:t>
      </w:r>
      <w:r w:rsidRPr="00032F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His ‘</w:t>
      </w:r>
      <w:r w:rsidRPr="00032F3B">
        <w:rPr>
          <w:rFonts w:ascii="Times New Roman" w:hAnsi="Times New Roman" w:cs="Times New Roman"/>
          <w:sz w:val="28"/>
          <w:szCs w:val="28"/>
          <w:u w:val="single"/>
        </w:rPr>
        <w:t>Conversion To’</w:t>
      </w:r>
      <w:r w:rsidR="00B92275" w:rsidRPr="00032F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2275" w:rsidRPr="00032F3B">
        <w:rPr>
          <w:rFonts w:ascii="Times New Roman" w:hAnsi="Times New Roman" w:cs="Times New Roman"/>
          <w:sz w:val="28"/>
          <w:szCs w:val="28"/>
        </w:rPr>
        <w:t>Christ</w:t>
      </w:r>
      <w:r>
        <w:rPr>
          <w:rFonts w:ascii="Times New Roman" w:hAnsi="Times New Roman" w:cs="Times New Roman"/>
          <w:sz w:val="28"/>
          <w:szCs w:val="28"/>
        </w:rPr>
        <w:t xml:space="preserve"> and his </w:t>
      </w:r>
      <w:r w:rsidRPr="00032F3B">
        <w:rPr>
          <w:rFonts w:ascii="Times New Roman" w:hAnsi="Times New Roman" w:cs="Times New Roman"/>
          <w:sz w:val="28"/>
          <w:szCs w:val="28"/>
          <w:u w:val="single"/>
        </w:rPr>
        <w:t>‘Mission For’</w:t>
      </w:r>
      <w:r>
        <w:rPr>
          <w:rFonts w:ascii="Times New Roman" w:hAnsi="Times New Roman" w:cs="Times New Roman"/>
          <w:sz w:val="28"/>
          <w:szCs w:val="28"/>
        </w:rPr>
        <w:t xml:space="preserve"> Christ </w:t>
      </w:r>
    </w:p>
    <w:p w:rsidR="00F35604" w:rsidRDefault="00F35604" w:rsidP="00E60831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E60831" w:rsidRPr="00E60831" w:rsidRDefault="00F35604" w:rsidP="00E60831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First let’s look at -  </w:t>
      </w:r>
    </w:p>
    <w:p w:rsidR="00DA1D30" w:rsidRDefault="00DA1D30" w:rsidP="00A078CE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A078CE" w:rsidRPr="00427041" w:rsidRDefault="00A078CE" w:rsidP="00A078CE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 xml:space="preserve">PAUL’S </w:t>
      </w:r>
      <w:r w:rsidR="00A92DFD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>LIFE BEFORE</w:t>
      </w:r>
      <w:r w:rsidR="00A92DFD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 xml:space="preserve"> CHRIST</w:t>
      </w:r>
      <w:r w:rsidR="00427041">
        <w:rPr>
          <w:rFonts w:ascii="Times New Roman" w:hAnsi="Times New Roman" w:cs="Times New Roman"/>
          <w:b/>
          <w:sz w:val="28"/>
          <w:szCs w:val="28"/>
        </w:rPr>
        <w:t xml:space="preserve"> – vs. 1-5 </w:t>
      </w:r>
    </w:p>
    <w:p w:rsidR="00427041" w:rsidRDefault="00427041" w:rsidP="00A078CE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267F" w:rsidRDefault="00EC267F" w:rsidP="00427041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First; </w:t>
      </w:r>
    </w:p>
    <w:p w:rsidR="00EC267F" w:rsidRDefault="00EC267F" w:rsidP="00427041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427041" w:rsidRDefault="00427041" w:rsidP="00427041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427041">
        <w:rPr>
          <w:rFonts w:ascii="Times New Roman" w:hAnsi="Times New Roman" w:cs="Times New Roman"/>
          <w:b/>
          <w:sz w:val="28"/>
          <w:szCs w:val="28"/>
        </w:rPr>
        <w:t>Paul get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27041">
        <w:rPr>
          <w:rFonts w:ascii="Times New Roman" w:hAnsi="Times New Roman" w:cs="Times New Roman"/>
          <w:b/>
          <w:sz w:val="28"/>
          <w:szCs w:val="28"/>
        </w:rPr>
        <w:t xml:space="preserve"> the Crowd’s Attention</w:t>
      </w:r>
      <w:r>
        <w:rPr>
          <w:rFonts w:ascii="Times New Roman" w:hAnsi="Times New Roman" w:cs="Times New Roman"/>
          <w:b/>
          <w:sz w:val="28"/>
          <w:szCs w:val="28"/>
        </w:rPr>
        <w:t xml:space="preserve"> – vs.1,</w:t>
      </w:r>
      <w:r w:rsidR="00E608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E5DB9" w:rsidRPr="00BE5DB9">
        <w:rPr>
          <w:rFonts w:ascii="Times New Roman" w:hAnsi="Times New Roman" w:cs="Times New Roman"/>
          <w:sz w:val="24"/>
          <w:szCs w:val="24"/>
        </w:rPr>
        <w:t>(</w:t>
      </w:r>
      <w:r w:rsidR="00DB023A">
        <w:rPr>
          <w:rFonts w:ascii="Times New Roman" w:hAnsi="Times New Roman" w:cs="Times New Roman"/>
          <w:sz w:val="24"/>
          <w:szCs w:val="24"/>
        </w:rPr>
        <w:t xml:space="preserve">w/ </w:t>
      </w:r>
      <w:r w:rsidR="00BE5DB9" w:rsidRPr="00BE5DB9">
        <w:rPr>
          <w:rFonts w:ascii="Times New Roman" w:hAnsi="Times New Roman" w:cs="Times New Roman"/>
          <w:sz w:val="24"/>
          <w:szCs w:val="24"/>
        </w:rPr>
        <w:t>3 things)</w:t>
      </w:r>
    </w:p>
    <w:p w:rsidR="008B3976" w:rsidRDefault="008B3976" w:rsidP="00427041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8B3976" w:rsidRDefault="008B3976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He addressed them </w:t>
      </w:r>
      <w:r w:rsidR="00A95E1B">
        <w:rPr>
          <w:rFonts w:ascii="Times New Roman" w:hAnsi="Times New Roman" w:cs="Times New Roman"/>
          <w:b/>
          <w:sz w:val="28"/>
          <w:szCs w:val="28"/>
        </w:rPr>
        <w:t>‘C</w:t>
      </w:r>
      <w:r w:rsidR="00F4032F">
        <w:rPr>
          <w:rFonts w:ascii="Times New Roman" w:hAnsi="Times New Roman" w:cs="Times New Roman"/>
          <w:b/>
          <w:sz w:val="28"/>
          <w:szCs w:val="28"/>
        </w:rPr>
        <w:t>ourteously</w:t>
      </w:r>
      <w:r w:rsidR="00A95E1B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 – v.1 </w:t>
      </w:r>
    </w:p>
    <w:p w:rsidR="00917931" w:rsidRDefault="00917931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917931" w:rsidRPr="00917931" w:rsidRDefault="00917931" w:rsidP="0091793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 w:rsidRPr="00917931">
        <w:rPr>
          <w:rFonts w:ascii="Times New Roman" w:hAnsi="Times New Roman" w:cs="Times New Roman"/>
          <w:b/>
          <w:i/>
          <w:sz w:val="28"/>
          <w:szCs w:val="28"/>
        </w:rPr>
        <w:t>“Men, brethren, and fathers…”</w:t>
      </w:r>
    </w:p>
    <w:p w:rsidR="008B3976" w:rsidRDefault="008B3976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8B3976" w:rsidRDefault="008B3976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though they were out to kill him, he showed them respect</w:t>
      </w:r>
    </w:p>
    <w:p w:rsidR="008B3976" w:rsidRDefault="008B3976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8B3976" w:rsidRDefault="008B3976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a key point in our approach to witnessing </w:t>
      </w:r>
    </w:p>
    <w:p w:rsidR="008B3976" w:rsidRDefault="008B3976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8B3976" w:rsidRDefault="008B3976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 w:rsidRPr="008B3976">
        <w:rPr>
          <w:rFonts w:ascii="Times New Roman" w:hAnsi="Times New Roman" w:cs="Times New Roman"/>
          <w:b/>
          <w:sz w:val="28"/>
          <w:szCs w:val="28"/>
        </w:rPr>
        <w:t>Philippians 4:5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8D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oderation, </w:t>
      </w:r>
      <w:r w:rsidR="00D628D3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orbearance</w:t>
      </w:r>
      <w:r w:rsidR="001D3145">
        <w:rPr>
          <w:rFonts w:ascii="Times New Roman" w:hAnsi="Times New Roman" w:cs="Times New Roman"/>
          <w:sz w:val="28"/>
          <w:szCs w:val="28"/>
        </w:rPr>
        <w:t xml:space="preserve">, </w:t>
      </w:r>
      <w:r w:rsidR="00D628D3">
        <w:rPr>
          <w:rFonts w:ascii="Times New Roman" w:hAnsi="Times New Roman" w:cs="Times New Roman"/>
          <w:sz w:val="28"/>
          <w:szCs w:val="28"/>
        </w:rPr>
        <w:t>G</w:t>
      </w:r>
      <w:r w:rsidR="001D3145">
        <w:rPr>
          <w:rFonts w:ascii="Times New Roman" w:hAnsi="Times New Roman" w:cs="Times New Roman"/>
          <w:sz w:val="28"/>
          <w:szCs w:val="28"/>
        </w:rPr>
        <w:t>entleness</w:t>
      </w:r>
    </w:p>
    <w:p w:rsidR="006A5398" w:rsidRDefault="006A5398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5398" w:rsidRDefault="006A5398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Ex. The </w:t>
      </w:r>
      <w:r w:rsidRPr="006A5398">
        <w:rPr>
          <w:rFonts w:ascii="Times New Roman" w:hAnsi="Times New Roman" w:cs="Times New Roman"/>
          <w:b/>
          <w:i/>
          <w:sz w:val="28"/>
          <w:szCs w:val="28"/>
        </w:rPr>
        <w:t>Bad</w:t>
      </w:r>
      <w:r>
        <w:rPr>
          <w:rFonts w:ascii="Times New Roman" w:hAnsi="Times New Roman" w:cs="Times New Roman"/>
          <w:sz w:val="28"/>
          <w:szCs w:val="28"/>
        </w:rPr>
        <w:t xml:space="preserve"> Attitude Baptist </w:t>
      </w:r>
    </w:p>
    <w:p w:rsidR="008B3976" w:rsidRDefault="008B3976" w:rsidP="008B3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E1B" w:rsidRDefault="008B3976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8B3976">
        <w:rPr>
          <w:rFonts w:ascii="Times New Roman" w:hAnsi="Times New Roman" w:cs="Times New Roman"/>
          <w:b/>
          <w:sz w:val="28"/>
          <w:szCs w:val="28"/>
        </w:rPr>
        <w:t>2. He spe</w:t>
      </w:r>
      <w:r w:rsidR="00A95E1B">
        <w:rPr>
          <w:rFonts w:ascii="Times New Roman" w:hAnsi="Times New Roman" w:cs="Times New Roman"/>
          <w:b/>
          <w:sz w:val="28"/>
          <w:szCs w:val="28"/>
        </w:rPr>
        <w:t>aks to them ‘Commonly’</w:t>
      </w:r>
      <w:r w:rsidR="00A95E1B" w:rsidRPr="008B3976">
        <w:rPr>
          <w:rFonts w:ascii="Times New Roman" w:hAnsi="Times New Roman" w:cs="Times New Roman"/>
          <w:b/>
          <w:sz w:val="28"/>
          <w:szCs w:val="28"/>
        </w:rPr>
        <w:t>– v.2</w:t>
      </w:r>
    </w:p>
    <w:p w:rsidR="00917931" w:rsidRDefault="00917931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917931" w:rsidRPr="00917931" w:rsidRDefault="00917931" w:rsidP="0091793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917931">
        <w:rPr>
          <w:rFonts w:ascii="Times New Roman" w:hAnsi="Times New Roman" w:cs="Times New Roman"/>
          <w:b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Pr="00917931">
        <w:rPr>
          <w:rFonts w:ascii="Times New Roman" w:hAnsi="Times New Roman" w:cs="Times New Roman"/>
          <w:b/>
          <w:i/>
          <w:sz w:val="28"/>
          <w:szCs w:val="28"/>
        </w:rPr>
        <w:t>he spake in the Hebrew tongue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A95E1B" w:rsidRDefault="00A95E1B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8B3976" w:rsidRDefault="008B3976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was able to speak many languages </w:t>
      </w:r>
    </w:p>
    <w:p w:rsidR="008B3976" w:rsidRDefault="008B3976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8B3976" w:rsidRPr="008B3976" w:rsidRDefault="006A5398" w:rsidP="008B3976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8B3976" w:rsidRPr="006A5398">
        <w:rPr>
          <w:rFonts w:ascii="Times New Roman" w:hAnsi="Times New Roman" w:cs="Times New Roman"/>
          <w:b/>
          <w:sz w:val="28"/>
          <w:szCs w:val="28"/>
        </w:rPr>
        <w:t>Acts 21:37</w:t>
      </w:r>
      <w:r>
        <w:rPr>
          <w:rFonts w:ascii="Times New Roman" w:hAnsi="Times New Roman" w:cs="Times New Roman"/>
          <w:sz w:val="28"/>
          <w:szCs w:val="28"/>
        </w:rPr>
        <w:t xml:space="preserve"> he spoke Greek </w:t>
      </w:r>
    </w:p>
    <w:p w:rsidR="008B3976" w:rsidRDefault="008B3976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A95E1B" w:rsidRDefault="008B3976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95E1B">
        <w:rPr>
          <w:rFonts w:ascii="Times New Roman" w:hAnsi="Times New Roman" w:cs="Times New Roman"/>
          <w:b/>
          <w:sz w:val="28"/>
          <w:szCs w:val="28"/>
        </w:rPr>
        <w:t xml:space="preserve">He speaks to them ‘Carefully’ </w:t>
      </w:r>
    </w:p>
    <w:p w:rsidR="00A95E1B" w:rsidRDefault="00A95E1B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6A5398" w:rsidRPr="00D628D3" w:rsidRDefault="00BE5DB9" w:rsidP="00A95E1B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  <w:u w:val="single"/>
        </w:rPr>
      </w:pPr>
      <w:r w:rsidRPr="00D628D3">
        <w:rPr>
          <w:rFonts w:ascii="Times New Roman" w:hAnsi="Times New Roman" w:cs="Times New Roman"/>
          <w:sz w:val="28"/>
          <w:szCs w:val="28"/>
          <w:u w:val="single"/>
        </w:rPr>
        <w:t>He</w:t>
      </w:r>
      <w:r w:rsidR="008B3976" w:rsidRPr="00D628D3">
        <w:rPr>
          <w:rFonts w:ascii="Times New Roman" w:hAnsi="Times New Roman" w:cs="Times New Roman"/>
          <w:sz w:val="28"/>
          <w:szCs w:val="28"/>
          <w:u w:val="single"/>
        </w:rPr>
        <w:t xml:space="preserve"> is careful with his </w:t>
      </w:r>
      <w:r w:rsidR="00A95E1B" w:rsidRPr="00D628D3">
        <w:rPr>
          <w:rFonts w:ascii="Times New Roman" w:hAnsi="Times New Roman" w:cs="Times New Roman"/>
          <w:sz w:val="28"/>
          <w:szCs w:val="28"/>
          <w:u w:val="single"/>
        </w:rPr>
        <w:t xml:space="preserve">choice of </w:t>
      </w:r>
      <w:r w:rsidR="008B3976" w:rsidRPr="00D628D3">
        <w:rPr>
          <w:rFonts w:ascii="Times New Roman" w:hAnsi="Times New Roman" w:cs="Times New Roman"/>
          <w:sz w:val="28"/>
          <w:szCs w:val="28"/>
          <w:u w:val="single"/>
        </w:rPr>
        <w:t xml:space="preserve">Words </w:t>
      </w:r>
    </w:p>
    <w:p w:rsidR="006A5398" w:rsidRDefault="006A5398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EC267F" w:rsidRDefault="00EC267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5398" w:rsidRPr="006A5398" w:rsidRDefault="006A5398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 w:rsidRPr="006A5398">
        <w:rPr>
          <w:rFonts w:ascii="Times New Roman" w:hAnsi="Times New Roman" w:cs="Times New Roman"/>
          <w:sz w:val="28"/>
          <w:szCs w:val="28"/>
        </w:rPr>
        <w:t xml:space="preserve">It’s </w:t>
      </w:r>
      <w:r>
        <w:rPr>
          <w:rFonts w:ascii="Times New Roman" w:hAnsi="Times New Roman" w:cs="Times New Roman"/>
          <w:sz w:val="28"/>
          <w:szCs w:val="28"/>
        </w:rPr>
        <w:t xml:space="preserve">interesting to see how the apostle </w:t>
      </w:r>
      <w:r>
        <w:rPr>
          <w:rFonts w:ascii="Times New Roman" w:hAnsi="Times New Roman" w:cs="Times New Roman"/>
          <w:i/>
          <w:sz w:val="28"/>
          <w:szCs w:val="28"/>
        </w:rPr>
        <w:t xml:space="preserve">“tailored” </w:t>
      </w:r>
      <w:r w:rsidRPr="006A5398">
        <w:rPr>
          <w:rFonts w:ascii="Times New Roman" w:hAnsi="Times New Roman" w:cs="Times New Roman"/>
          <w:sz w:val="28"/>
          <w:szCs w:val="28"/>
        </w:rPr>
        <w:t>his speech</w:t>
      </w:r>
      <w:r>
        <w:rPr>
          <w:rFonts w:ascii="Times New Roman" w:hAnsi="Times New Roman" w:cs="Times New Roman"/>
          <w:sz w:val="28"/>
          <w:szCs w:val="28"/>
        </w:rPr>
        <w:t xml:space="preserve"> so as not to be offensive to the Jews </w:t>
      </w:r>
    </w:p>
    <w:p w:rsidR="006A5398" w:rsidRDefault="006A5398" w:rsidP="008B3976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F4032F" w:rsidRDefault="00F4032F" w:rsidP="00F4032F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 Example:</w:t>
      </w:r>
    </w:p>
    <w:p w:rsidR="00F4032F" w:rsidRDefault="00F4032F" w:rsidP="00F4032F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F4032F" w:rsidRDefault="00F4032F" w:rsidP="00F4032F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spoke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“this way”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b/>
          <w:sz w:val="28"/>
          <w:szCs w:val="28"/>
        </w:rPr>
        <w:t xml:space="preserve">v.4 </w:t>
      </w:r>
      <w:r>
        <w:rPr>
          <w:rFonts w:ascii="Times New Roman" w:hAnsi="Times New Roman" w:cs="Times New Roman"/>
          <w:sz w:val="28"/>
          <w:szCs w:val="28"/>
        </w:rPr>
        <w:t xml:space="preserve">instead of </w:t>
      </w:r>
      <w:r w:rsidRPr="00F4032F">
        <w:rPr>
          <w:rFonts w:ascii="Times New Roman" w:hAnsi="Times New Roman" w:cs="Times New Roman"/>
          <w:i/>
          <w:sz w:val="28"/>
          <w:szCs w:val="28"/>
        </w:rPr>
        <w:t>“Christians”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8B3976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 w:rsidRPr="00F4032F">
        <w:rPr>
          <w:rFonts w:ascii="Times New Roman" w:hAnsi="Times New Roman" w:cs="Times New Roman"/>
          <w:sz w:val="28"/>
          <w:szCs w:val="28"/>
        </w:rPr>
        <w:t>He</w:t>
      </w:r>
      <w:r w:rsidR="008B3976" w:rsidRPr="00F40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referred to </w:t>
      </w:r>
      <w:r w:rsidRPr="00F4032F">
        <w:rPr>
          <w:rFonts w:ascii="Times New Roman" w:hAnsi="Times New Roman" w:cs="Times New Roman"/>
          <w:b/>
          <w:i/>
          <w:sz w:val="28"/>
          <w:szCs w:val="28"/>
        </w:rPr>
        <w:t>“Jesus of Nazareth”</w:t>
      </w:r>
      <w:r>
        <w:rPr>
          <w:rFonts w:ascii="Times New Roman" w:hAnsi="Times New Roman" w:cs="Times New Roman"/>
          <w:sz w:val="28"/>
          <w:szCs w:val="28"/>
        </w:rPr>
        <w:t xml:space="preserve"> rather than Jesus Christ (Messiah) in </w:t>
      </w:r>
      <w:r>
        <w:rPr>
          <w:rFonts w:ascii="Times New Roman" w:hAnsi="Times New Roman" w:cs="Times New Roman"/>
          <w:b/>
          <w:sz w:val="28"/>
          <w:szCs w:val="28"/>
        </w:rPr>
        <w:t xml:space="preserve">v.8 </w:t>
      </w: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 w:rsidRPr="00F4032F">
        <w:rPr>
          <w:rFonts w:ascii="Times New Roman" w:hAnsi="Times New Roman" w:cs="Times New Roman"/>
          <w:sz w:val="28"/>
          <w:szCs w:val="28"/>
        </w:rPr>
        <w:t>He also calls Him the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32F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D628D3">
        <w:rPr>
          <w:rFonts w:ascii="Times New Roman" w:hAnsi="Times New Roman" w:cs="Times New Roman"/>
          <w:b/>
          <w:i/>
          <w:sz w:val="28"/>
          <w:szCs w:val="28"/>
        </w:rPr>
        <w:t>J</w:t>
      </w:r>
      <w:r w:rsidRPr="00F4032F">
        <w:rPr>
          <w:rFonts w:ascii="Times New Roman" w:hAnsi="Times New Roman" w:cs="Times New Roman"/>
          <w:b/>
          <w:i/>
          <w:sz w:val="28"/>
          <w:szCs w:val="28"/>
        </w:rPr>
        <w:t xml:space="preserve">ust </w:t>
      </w:r>
      <w:r w:rsidR="00D628D3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F4032F">
        <w:rPr>
          <w:rFonts w:ascii="Times New Roman" w:hAnsi="Times New Roman" w:cs="Times New Roman"/>
          <w:b/>
          <w:i/>
          <w:sz w:val="28"/>
          <w:szCs w:val="28"/>
        </w:rPr>
        <w:t>ne”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Pr="00F4032F">
        <w:rPr>
          <w:rFonts w:ascii="Times New Roman" w:hAnsi="Times New Roman" w:cs="Times New Roman"/>
          <w:b/>
          <w:sz w:val="28"/>
          <w:szCs w:val="28"/>
        </w:rPr>
        <w:t>v.12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145" w:rsidRDefault="001D3145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F4032F" w:rsidRPr="00D628D3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  <w:u w:val="single"/>
        </w:rPr>
      </w:pPr>
      <w:r w:rsidRPr="00D628D3">
        <w:rPr>
          <w:rFonts w:ascii="Times New Roman" w:hAnsi="Times New Roman" w:cs="Times New Roman"/>
          <w:sz w:val="28"/>
          <w:szCs w:val="28"/>
          <w:u w:val="single"/>
        </w:rPr>
        <w:t xml:space="preserve">He </w:t>
      </w:r>
      <w:r w:rsidR="00D628D3" w:rsidRPr="00D628D3">
        <w:rPr>
          <w:rFonts w:ascii="Times New Roman" w:hAnsi="Times New Roman" w:cs="Times New Roman"/>
          <w:sz w:val="28"/>
          <w:szCs w:val="28"/>
          <w:u w:val="single"/>
        </w:rPr>
        <w:t xml:space="preserve">also </w:t>
      </w:r>
      <w:r w:rsidRPr="00D628D3">
        <w:rPr>
          <w:rFonts w:ascii="Times New Roman" w:hAnsi="Times New Roman" w:cs="Times New Roman"/>
          <w:sz w:val="28"/>
          <w:szCs w:val="28"/>
          <w:u w:val="single"/>
        </w:rPr>
        <w:t xml:space="preserve">makes reference to things that were important to the crowd </w:t>
      </w: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Law in </w:t>
      </w:r>
      <w:r w:rsidRPr="00F4032F">
        <w:rPr>
          <w:rFonts w:ascii="Times New Roman" w:hAnsi="Times New Roman" w:cs="Times New Roman"/>
          <w:b/>
          <w:sz w:val="28"/>
          <w:szCs w:val="28"/>
        </w:rPr>
        <w:t>vs. 3,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Temple in </w:t>
      </w:r>
      <w:r w:rsidRPr="00F4032F">
        <w:rPr>
          <w:rFonts w:ascii="Times New Roman" w:hAnsi="Times New Roman" w:cs="Times New Roman"/>
          <w:b/>
          <w:sz w:val="28"/>
          <w:szCs w:val="28"/>
        </w:rPr>
        <w:t>v.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</w:t>
      </w:r>
      <w:r w:rsidR="001D3145">
        <w:rPr>
          <w:rFonts w:ascii="Times New Roman" w:hAnsi="Times New Roman" w:cs="Times New Roman"/>
          <w:sz w:val="28"/>
          <w:szCs w:val="28"/>
        </w:rPr>
        <w:t>wa</w:t>
      </w:r>
      <w:r>
        <w:rPr>
          <w:rFonts w:ascii="Times New Roman" w:hAnsi="Times New Roman" w:cs="Times New Roman"/>
          <w:sz w:val="28"/>
          <w:szCs w:val="28"/>
        </w:rPr>
        <w:t xml:space="preserve">s no point in further antagonizing the </w:t>
      </w:r>
      <w:r w:rsidR="00A95E1B">
        <w:rPr>
          <w:rFonts w:ascii="Times New Roman" w:hAnsi="Times New Roman" w:cs="Times New Roman"/>
          <w:sz w:val="28"/>
          <w:szCs w:val="28"/>
        </w:rPr>
        <w:t xml:space="preserve">already </w:t>
      </w:r>
      <w:r>
        <w:rPr>
          <w:rFonts w:ascii="Times New Roman" w:hAnsi="Times New Roman" w:cs="Times New Roman"/>
          <w:sz w:val="28"/>
          <w:szCs w:val="28"/>
        </w:rPr>
        <w:t xml:space="preserve">enraged Jewish multitude </w:t>
      </w: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F4032F" w:rsidRDefault="00F4032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would have ended any opportunity for him to preach the Gospel  </w:t>
      </w:r>
    </w:p>
    <w:p w:rsidR="00BE5DB9" w:rsidRDefault="00BE5DB9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BE5DB9" w:rsidRDefault="00BE5DB9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a wise principle to keep in mind when soul winning </w:t>
      </w:r>
    </w:p>
    <w:p w:rsidR="00EC267F" w:rsidRDefault="00EC267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EC267F" w:rsidRPr="00F4032F" w:rsidRDefault="00EC267F" w:rsidP="006A5398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Secondly, he speaks of </w:t>
      </w:r>
    </w:p>
    <w:p w:rsidR="00427041" w:rsidRDefault="00427041" w:rsidP="00427041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BE5DB9" w:rsidRDefault="00427041" w:rsidP="00427041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EC267F">
        <w:rPr>
          <w:rFonts w:ascii="Times New Roman" w:hAnsi="Times New Roman" w:cs="Times New Roman"/>
          <w:b/>
          <w:sz w:val="28"/>
          <w:szCs w:val="28"/>
        </w:rPr>
        <w:t>His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675">
        <w:rPr>
          <w:rFonts w:ascii="Times New Roman" w:hAnsi="Times New Roman" w:cs="Times New Roman"/>
          <w:b/>
          <w:sz w:val="28"/>
          <w:szCs w:val="28"/>
        </w:rPr>
        <w:t>‘</w:t>
      </w:r>
      <w:r>
        <w:rPr>
          <w:rFonts w:ascii="Times New Roman" w:hAnsi="Times New Roman" w:cs="Times New Roman"/>
          <w:b/>
          <w:sz w:val="28"/>
          <w:szCs w:val="28"/>
        </w:rPr>
        <w:t>Early</w:t>
      </w:r>
      <w:r w:rsidR="00904675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 Life</w:t>
      </w:r>
      <w:r w:rsidR="00E60831">
        <w:rPr>
          <w:rFonts w:ascii="Times New Roman" w:hAnsi="Times New Roman" w:cs="Times New Roman"/>
          <w:b/>
          <w:sz w:val="28"/>
          <w:szCs w:val="28"/>
        </w:rPr>
        <w:t xml:space="preserve"> – v.3</w:t>
      </w:r>
    </w:p>
    <w:p w:rsidR="00BE5DB9" w:rsidRDefault="00BE5DB9" w:rsidP="00427041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BE5DB9" w:rsidRDefault="00BE5DB9" w:rsidP="00BE5DB9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BE5DB9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’s from this account that we learn more about Paul’s upbringing </w:t>
      </w:r>
    </w:p>
    <w:p w:rsidR="00BE5DB9" w:rsidRDefault="00BE5DB9" w:rsidP="00BE5DB9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27041" w:rsidRDefault="00184727" w:rsidP="00BE5DB9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E5DB9" w:rsidRPr="00BE5DB9">
        <w:rPr>
          <w:rFonts w:ascii="Times New Roman" w:hAnsi="Times New Roman" w:cs="Times New Roman"/>
          <w:b/>
          <w:sz w:val="28"/>
          <w:szCs w:val="28"/>
        </w:rPr>
        <w:t xml:space="preserve">His Birth – v.3a </w:t>
      </w:r>
      <w:r w:rsidR="00E60831" w:rsidRPr="00BE5D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931" w:rsidRDefault="00917931" w:rsidP="00BE5DB9">
      <w:pPr>
        <w:spacing w:after="0" w:line="240" w:lineRule="auto"/>
        <w:ind w:left="540"/>
        <w:rPr>
          <w:rFonts w:ascii="Times New Roman" w:hAnsi="Times New Roman" w:cs="Times New Roman"/>
          <w:b/>
          <w:i/>
          <w:sz w:val="28"/>
          <w:szCs w:val="28"/>
        </w:rPr>
      </w:pPr>
    </w:p>
    <w:p w:rsidR="00CE25CC" w:rsidRPr="00CB6116" w:rsidRDefault="00917931" w:rsidP="00CE25CC">
      <w:pPr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917931">
        <w:rPr>
          <w:rFonts w:ascii="Times New Roman" w:hAnsi="Times New Roman" w:cs="Times New Roman"/>
          <w:b/>
          <w:i/>
          <w:sz w:val="28"/>
          <w:szCs w:val="28"/>
        </w:rPr>
        <w:t xml:space="preserve">“I am verily a man </w:t>
      </w:r>
      <w:r w:rsidRPr="00917931">
        <w:rPr>
          <w:rFonts w:ascii="Times New Roman" w:hAnsi="Times New Roman" w:cs="Times New Roman"/>
          <w:b/>
          <w:i/>
          <w:iCs/>
          <w:sz w:val="28"/>
          <w:szCs w:val="28"/>
        </w:rPr>
        <w:t>which am</w:t>
      </w:r>
      <w:r w:rsidRPr="00917931">
        <w:rPr>
          <w:rFonts w:ascii="Times New Roman" w:hAnsi="Times New Roman" w:cs="Times New Roman"/>
          <w:b/>
          <w:i/>
          <w:sz w:val="28"/>
          <w:szCs w:val="28"/>
        </w:rPr>
        <w:t xml:space="preserve"> a Jew, born in Tarsus, </w:t>
      </w:r>
      <w:r w:rsidRPr="00917931">
        <w:rPr>
          <w:rFonts w:ascii="Times New Roman" w:hAnsi="Times New Roman" w:cs="Times New Roman"/>
          <w:b/>
          <w:i/>
          <w:iCs/>
          <w:sz w:val="28"/>
          <w:szCs w:val="28"/>
        </w:rPr>
        <w:t>a city</w:t>
      </w:r>
      <w:r w:rsidRPr="00917931">
        <w:rPr>
          <w:rFonts w:ascii="Times New Roman" w:hAnsi="Times New Roman" w:cs="Times New Roman"/>
          <w:b/>
          <w:i/>
          <w:sz w:val="28"/>
          <w:szCs w:val="28"/>
        </w:rPr>
        <w:t xml:space="preserve"> in Cilicia</w:t>
      </w:r>
      <w:r w:rsidR="00D628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28D3" w:rsidRPr="00D628D3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="00D628D3" w:rsidRPr="00D628D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kil-ik-ee'-ah</w:t>
        </w:r>
      </w:hyperlink>
      <w:r w:rsidR="00D628D3" w:rsidRPr="00D628D3">
        <w:rPr>
          <w:rFonts w:ascii="Times New Roman" w:hAnsi="Times New Roman" w:cs="Times New Roman"/>
          <w:b/>
          <w:sz w:val="24"/>
          <w:szCs w:val="24"/>
        </w:rPr>
        <w:t>)</w:t>
      </w:r>
      <w:r w:rsidRPr="00D628D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917931">
        <w:rPr>
          <w:rFonts w:ascii="Times New Roman" w:hAnsi="Times New Roman" w:cs="Times New Roman"/>
          <w:b/>
          <w:i/>
          <w:sz w:val="28"/>
          <w:szCs w:val="28"/>
        </w:rPr>
        <w:t xml:space="preserve"> yet brought up in this city</w:t>
      </w:r>
      <w:r w:rsidR="00EC55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5563" w:rsidRPr="00EC5563">
        <w:rPr>
          <w:rFonts w:ascii="Times New Roman" w:hAnsi="Times New Roman" w:cs="Times New Roman"/>
          <w:b/>
          <w:i/>
          <w:sz w:val="24"/>
          <w:szCs w:val="24"/>
        </w:rPr>
        <w:t>(Jerusalem)</w:t>
      </w:r>
      <w:r w:rsidRPr="00917931">
        <w:rPr>
          <w:rFonts w:ascii="Times New Roman" w:hAnsi="Times New Roman" w:cs="Times New Roman"/>
          <w:b/>
          <w:i/>
          <w:sz w:val="28"/>
          <w:szCs w:val="28"/>
        </w:rPr>
        <w:t xml:space="preserve"> at the feet of Gamaliel,”</w:t>
      </w:r>
      <w:r w:rsidR="00CE25CC">
        <w:rPr>
          <w:rFonts w:ascii="Times New Roman" w:hAnsi="Times New Roman" w:cs="Times New Roman"/>
          <w:sz w:val="28"/>
          <w:szCs w:val="28"/>
        </w:rPr>
        <w:t xml:space="preserve"> </w:t>
      </w:r>
      <w:r w:rsidR="00CE25CC" w:rsidRPr="00CB6116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CE25CC" w:rsidRPr="00CB61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gam-lee-ale'</w:t>
        </w:r>
      </w:hyperlink>
      <w:r w:rsidR="00CE25CC" w:rsidRPr="00CB6116">
        <w:rPr>
          <w:rFonts w:ascii="Times New Roman" w:hAnsi="Times New Roman" w:cs="Times New Roman"/>
          <w:sz w:val="24"/>
          <w:szCs w:val="24"/>
        </w:rPr>
        <w:t>)</w:t>
      </w:r>
    </w:p>
    <w:p w:rsidR="00BE5DB9" w:rsidRDefault="00BE5DB9" w:rsidP="00BE5DB9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BE5DB9" w:rsidRDefault="001E7DA8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1E7DA8">
        <w:rPr>
          <w:rFonts w:ascii="Times New Roman" w:hAnsi="Times New Roman" w:cs="Times New Roman"/>
          <w:sz w:val="28"/>
          <w:szCs w:val="28"/>
        </w:rPr>
        <w:t xml:space="preserve">Paul </w:t>
      </w:r>
      <w:r>
        <w:rPr>
          <w:rFonts w:ascii="Times New Roman" w:hAnsi="Times New Roman" w:cs="Times New Roman"/>
          <w:sz w:val="28"/>
          <w:szCs w:val="28"/>
        </w:rPr>
        <w:t xml:space="preserve">entered public life as a Pharisee </w:t>
      </w:r>
    </w:p>
    <w:p w:rsidR="00B714B1" w:rsidRDefault="00B714B1" w:rsidP="0070128C">
      <w:pPr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1E7DA8" w:rsidRPr="001E7DA8" w:rsidRDefault="001E7DA8" w:rsidP="0070128C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DA8">
        <w:rPr>
          <w:rFonts w:ascii="Times New Roman" w:hAnsi="Times New Roman" w:cs="Times New Roman"/>
          <w:b/>
          <w:sz w:val="28"/>
          <w:szCs w:val="28"/>
        </w:rPr>
        <w:t xml:space="preserve">Philippians 3:5 – </w:t>
      </w:r>
      <w:r w:rsidRPr="001E7DA8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B92275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1E7DA8">
        <w:rPr>
          <w:rFonts w:ascii="Times New Roman" w:eastAsia="Times New Roman" w:hAnsi="Times New Roman" w:cs="Times New Roman"/>
          <w:b/>
          <w:i/>
          <w:sz w:val="28"/>
          <w:szCs w:val="28"/>
        </w:rPr>
        <w:t>s touching the law, a Pharisee;”</w:t>
      </w:r>
      <w:r w:rsidRPr="001E7D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95E1B" w:rsidRDefault="00A95E1B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1E7DA8" w:rsidRDefault="00B862ED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AB46CF">
        <w:rPr>
          <w:rFonts w:ascii="Times New Roman" w:hAnsi="Times New Roman" w:cs="Times New Roman"/>
          <w:sz w:val="28"/>
          <w:szCs w:val="28"/>
          <w:u w:val="single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was s</w:t>
      </w:r>
      <w:r w:rsidR="001E7DA8">
        <w:rPr>
          <w:rFonts w:ascii="Times New Roman" w:hAnsi="Times New Roman" w:cs="Times New Roman"/>
          <w:sz w:val="28"/>
          <w:szCs w:val="28"/>
        </w:rPr>
        <w:t xml:space="preserve">ometime after the Lord’s crucifixion and before the death of Stephen </w:t>
      </w:r>
    </w:p>
    <w:p w:rsidR="00B862ED" w:rsidRDefault="00B862ED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1E7DA8" w:rsidRDefault="001E7DA8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would </w:t>
      </w:r>
      <w:r w:rsidRPr="00A95E1B">
        <w:rPr>
          <w:rFonts w:ascii="Times New Roman" w:hAnsi="Times New Roman" w:cs="Times New Roman"/>
          <w:sz w:val="28"/>
          <w:szCs w:val="28"/>
          <w:u w:val="single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have taken place until he had </w:t>
      </w:r>
      <w:r w:rsidR="00FF739B">
        <w:rPr>
          <w:rFonts w:ascii="Times New Roman" w:hAnsi="Times New Roman" w:cs="Times New Roman"/>
          <w:sz w:val="28"/>
          <w:szCs w:val="28"/>
        </w:rPr>
        <w:t>reached</w:t>
      </w:r>
      <w:r>
        <w:rPr>
          <w:rFonts w:ascii="Times New Roman" w:hAnsi="Times New Roman" w:cs="Times New Roman"/>
          <w:sz w:val="28"/>
          <w:szCs w:val="28"/>
        </w:rPr>
        <w:t xml:space="preserve"> the age of 30 </w:t>
      </w:r>
    </w:p>
    <w:p w:rsidR="001E7DA8" w:rsidRDefault="001E7DA8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1E7DA8" w:rsidRDefault="001E7DA8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we can establish the year of his birth at somewhere </w:t>
      </w:r>
      <w:r w:rsidR="00FF739B">
        <w:rPr>
          <w:rFonts w:ascii="Times New Roman" w:hAnsi="Times New Roman" w:cs="Times New Roman"/>
          <w:sz w:val="28"/>
          <w:szCs w:val="28"/>
        </w:rPr>
        <w:t>around</w:t>
      </w:r>
      <w:r>
        <w:rPr>
          <w:rFonts w:ascii="Times New Roman" w:hAnsi="Times New Roman" w:cs="Times New Roman"/>
          <w:sz w:val="28"/>
          <w:szCs w:val="28"/>
        </w:rPr>
        <w:t xml:space="preserve"> 1 to 4 </w:t>
      </w:r>
      <w:r>
        <w:rPr>
          <w:rFonts w:ascii="Times New Roman" w:hAnsi="Times New Roman" w:cs="Times New Roman"/>
          <w:sz w:val="24"/>
          <w:szCs w:val="24"/>
        </w:rPr>
        <w:t xml:space="preserve">A.D.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4B1" w:rsidRDefault="00B714B1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B714B1" w:rsidRDefault="00B714B1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born of Jewish parents (not a proselyte)</w:t>
      </w:r>
    </w:p>
    <w:p w:rsidR="00B714B1" w:rsidRDefault="00B714B1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B714B1" w:rsidRDefault="00B714B1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father was a Pharisee </w:t>
      </w:r>
    </w:p>
    <w:p w:rsidR="00B714B1" w:rsidRDefault="00B714B1" w:rsidP="0070128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CE25CC" w:rsidRDefault="00B714B1" w:rsidP="00CE25CC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14B1">
        <w:rPr>
          <w:rFonts w:ascii="Times New Roman" w:hAnsi="Times New Roman" w:cs="Times New Roman"/>
          <w:b/>
          <w:sz w:val="28"/>
          <w:szCs w:val="28"/>
        </w:rPr>
        <w:t xml:space="preserve">Acts 23:6 – </w:t>
      </w:r>
      <w:r w:rsidRPr="00B714B1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B714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But when Paul perceived that the one part were Sadducees, and the other Pharisees, he </w:t>
      </w:r>
    </w:p>
    <w:p w:rsidR="00B714B1" w:rsidRPr="00B714B1" w:rsidRDefault="00B714B1" w:rsidP="00CE25CC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714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cried out in the council, Men </w:t>
      </w:r>
      <w:r w:rsidRPr="00B714B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and</w:t>
      </w:r>
      <w:r w:rsidRPr="00B714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brethren, I am a Pharisee, </w:t>
      </w:r>
      <w:r w:rsidRPr="00D628D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the son of a Pharisee</w:t>
      </w:r>
      <w:r w:rsidRPr="00B714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:” </w:t>
      </w:r>
    </w:p>
    <w:p w:rsidR="00CE25CC" w:rsidRDefault="00CE25CC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B92275" w:rsidRDefault="00B92275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B92275" w:rsidRDefault="00B714B1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was born in </w:t>
      </w:r>
      <w:r w:rsidR="00B92275">
        <w:rPr>
          <w:rFonts w:ascii="Times New Roman" w:hAnsi="Times New Roman" w:cs="Times New Roman"/>
          <w:sz w:val="28"/>
          <w:szCs w:val="28"/>
        </w:rPr>
        <w:t xml:space="preserve">the city of </w:t>
      </w:r>
      <w:r>
        <w:rPr>
          <w:rFonts w:ascii="Times New Roman" w:hAnsi="Times New Roman" w:cs="Times New Roman"/>
          <w:sz w:val="28"/>
          <w:szCs w:val="28"/>
        </w:rPr>
        <w:t>Tarsus</w:t>
      </w:r>
    </w:p>
    <w:p w:rsidR="00B92275" w:rsidRDefault="00B92275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D628D3" w:rsidRPr="00D628D3" w:rsidRDefault="00436B59" w:rsidP="00CE25CC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Tarsus was the capital of the Roman province of Cilicia </w:t>
      </w:r>
      <w:r w:rsidR="00D628D3" w:rsidRPr="00D628D3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D628D3" w:rsidRPr="00D628D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kil-ik-ee'-ah</w:t>
        </w:r>
      </w:hyperlink>
      <w:r w:rsidR="00D628D3" w:rsidRPr="00D628D3">
        <w:rPr>
          <w:rFonts w:ascii="Times New Roman" w:hAnsi="Times New Roman" w:cs="Times New Roman"/>
          <w:sz w:val="24"/>
          <w:szCs w:val="24"/>
        </w:rPr>
        <w:t>)</w:t>
      </w:r>
    </w:p>
    <w:p w:rsidR="00436B59" w:rsidRDefault="00436B59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436B59" w:rsidRDefault="00436B59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calls it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“no mean city”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Pr="00436B59">
        <w:rPr>
          <w:rFonts w:ascii="Times New Roman" w:hAnsi="Times New Roman" w:cs="Times New Roman"/>
          <w:b/>
          <w:sz w:val="28"/>
          <w:szCs w:val="28"/>
        </w:rPr>
        <w:t>Acts 21:39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63" w:rsidRDefault="00EC5563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EC5563" w:rsidRDefault="00EC5563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ordinary city, not common </w:t>
      </w:r>
    </w:p>
    <w:p w:rsidR="00EC5563" w:rsidRDefault="00EC5563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EC5563" w:rsidRDefault="00EC5563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Tarsus was a free city able to enact its own laws, it was prosperous, a valued city</w:t>
      </w:r>
      <w:r w:rsidR="00CE25CC">
        <w:rPr>
          <w:rFonts w:ascii="Times New Roman" w:hAnsi="Times New Roman" w:cs="Times New Roman"/>
          <w:sz w:val="28"/>
          <w:szCs w:val="28"/>
        </w:rPr>
        <w:t>, its population educated</w:t>
      </w:r>
    </w:p>
    <w:p w:rsidR="00EC5563" w:rsidRDefault="00EC5563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EC5563" w:rsidRDefault="00EC5563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was located strategically near a mountain pass that lead from coastal plain to the Anatolian Plateau </w:t>
      </w:r>
    </w:p>
    <w:p w:rsidR="00EC5563" w:rsidRDefault="00EC5563" w:rsidP="00CE25CC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70128C" w:rsidRDefault="00184727" w:rsidP="00CE25CC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0128C" w:rsidRPr="0070128C">
        <w:rPr>
          <w:rFonts w:ascii="Times New Roman" w:hAnsi="Times New Roman" w:cs="Times New Roman"/>
          <w:b/>
          <w:sz w:val="28"/>
          <w:szCs w:val="28"/>
        </w:rPr>
        <w:t xml:space="preserve">His Schooling – v.3b </w:t>
      </w:r>
    </w:p>
    <w:p w:rsidR="00BD45DD" w:rsidRDefault="00BD45DD" w:rsidP="00CE25CC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BD45DD" w:rsidRPr="00BD45DD" w:rsidRDefault="00BD45DD" w:rsidP="00013E40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 w:rsidRPr="00BD45DD">
        <w:rPr>
          <w:rFonts w:ascii="Times New Roman" w:hAnsi="Times New Roman" w:cs="Times New Roman"/>
          <w:b/>
          <w:i/>
          <w:iCs/>
          <w:sz w:val="28"/>
          <w:szCs w:val="28"/>
        </w:rPr>
        <w:t>“</w:t>
      </w:r>
      <w:r w:rsidRPr="00AB46CF">
        <w:rPr>
          <w:rFonts w:ascii="Times New Roman" w:hAnsi="Times New Roman" w:cs="Times New Roman"/>
          <w:b/>
          <w:i/>
          <w:sz w:val="28"/>
          <w:szCs w:val="28"/>
          <w:u w:val="single"/>
        </w:rPr>
        <w:t>taught</w:t>
      </w:r>
      <w:r w:rsidRPr="00BD45DD">
        <w:rPr>
          <w:rFonts w:ascii="Times New Roman" w:hAnsi="Times New Roman" w:cs="Times New Roman"/>
          <w:b/>
          <w:i/>
          <w:sz w:val="28"/>
          <w:szCs w:val="28"/>
        </w:rPr>
        <w:t xml:space="preserve"> according to the perfect manner of the law of the fathers”</w:t>
      </w:r>
    </w:p>
    <w:p w:rsidR="0070128C" w:rsidRDefault="0070128C" w:rsidP="00CE25CC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70128C" w:rsidRPr="0033168B" w:rsidRDefault="0070128C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  <w:u w:val="single"/>
        </w:rPr>
      </w:pPr>
      <w:r w:rsidRPr="0033168B">
        <w:rPr>
          <w:rFonts w:ascii="Times New Roman" w:hAnsi="Times New Roman" w:cs="Times New Roman"/>
          <w:sz w:val="28"/>
          <w:szCs w:val="28"/>
          <w:u w:val="single"/>
        </w:rPr>
        <w:t xml:space="preserve">The Synagogue school </w:t>
      </w:r>
    </w:p>
    <w:p w:rsidR="00A1382B" w:rsidRDefault="00A1382B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</w:p>
    <w:p w:rsidR="00A1382B" w:rsidRDefault="00A1382B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  <w:r w:rsidRPr="00A1382B">
        <w:rPr>
          <w:color w:val="000000"/>
          <w:sz w:val="28"/>
          <w:szCs w:val="28"/>
        </w:rPr>
        <w:t>Both</w:t>
      </w:r>
      <w:r w:rsidR="00AB46CF">
        <w:rPr>
          <w:color w:val="000000"/>
          <w:sz w:val="28"/>
          <w:szCs w:val="28"/>
        </w:rPr>
        <w:t>,</w:t>
      </w:r>
      <w:r w:rsidRPr="00A1382B">
        <w:rPr>
          <w:color w:val="000000"/>
          <w:sz w:val="28"/>
          <w:szCs w:val="28"/>
        </w:rPr>
        <w:t xml:space="preserve"> boys and girls attended school in </w:t>
      </w:r>
      <w:r w:rsidR="00CE25CC">
        <w:rPr>
          <w:color w:val="000000"/>
          <w:sz w:val="28"/>
          <w:szCs w:val="28"/>
        </w:rPr>
        <w:t>Israel</w:t>
      </w:r>
      <w:r w:rsidRPr="00A1382B">
        <w:rPr>
          <w:color w:val="000000"/>
          <w:sz w:val="28"/>
          <w:szCs w:val="28"/>
        </w:rPr>
        <w:t xml:space="preserve"> </w:t>
      </w:r>
    </w:p>
    <w:p w:rsidR="00A1382B" w:rsidRDefault="00A1382B" w:rsidP="00CE25CC">
      <w:pPr>
        <w:spacing w:after="0"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A1382B" w:rsidRDefault="0033168B" w:rsidP="00CE25CC">
      <w:pPr>
        <w:spacing w:after="0" w:line="240" w:lineRule="auto"/>
        <w:ind w:left="9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Jewish children received their elementary education in the local synagogue</w:t>
      </w:r>
    </w:p>
    <w:p w:rsidR="00CE25CC" w:rsidRDefault="00CE25CC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</w:p>
    <w:p w:rsidR="00A1382B" w:rsidRDefault="00A1382B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  <w:r w:rsidRPr="00A1382B">
        <w:rPr>
          <w:color w:val="000000"/>
          <w:sz w:val="28"/>
          <w:szCs w:val="28"/>
        </w:rPr>
        <w:t xml:space="preserve">But only gifted boys continued their education beyond the age of 15, as girls were married by that age </w:t>
      </w:r>
    </w:p>
    <w:p w:rsidR="006609C0" w:rsidRDefault="006609C0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</w:p>
    <w:p w:rsidR="00B92275" w:rsidRDefault="00B92275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</w:p>
    <w:p w:rsidR="00B92275" w:rsidRDefault="00B92275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</w:p>
    <w:p w:rsidR="00A1382B" w:rsidRDefault="00A1382B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  <w:r w:rsidRPr="00A1382B">
        <w:rPr>
          <w:color w:val="000000"/>
          <w:sz w:val="28"/>
          <w:szCs w:val="28"/>
        </w:rPr>
        <w:t xml:space="preserve">Students were taught by </w:t>
      </w:r>
      <w:r w:rsidR="00CB6116" w:rsidRPr="00A1382B">
        <w:rPr>
          <w:color w:val="000000"/>
          <w:sz w:val="28"/>
          <w:szCs w:val="28"/>
        </w:rPr>
        <w:t xml:space="preserve">a local Torah teacher </w:t>
      </w:r>
      <w:r w:rsidR="00CB6116">
        <w:rPr>
          <w:color w:val="000000"/>
          <w:sz w:val="28"/>
          <w:szCs w:val="28"/>
        </w:rPr>
        <w:t xml:space="preserve">called </w:t>
      </w:r>
      <w:r w:rsidRPr="00A1382B">
        <w:rPr>
          <w:color w:val="000000"/>
          <w:sz w:val="28"/>
          <w:szCs w:val="28"/>
        </w:rPr>
        <w:t xml:space="preserve">the </w:t>
      </w:r>
      <w:r w:rsidR="006609C0">
        <w:rPr>
          <w:color w:val="000000"/>
          <w:sz w:val="28"/>
          <w:szCs w:val="28"/>
        </w:rPr>
        <w:t>H</w:t>
      </w:r>
      <w:r w:rsidRPr="00A1382B">
        <w:rPr>
          <w:color w:val="000000"/>
          <w:sz w:val="28"/>
          <w:szCs w:val="28"/>
        </w:rPr>
        <w:t xml:space="preserve">azzan </w:t>
      </w:r>
    </w:p>
    <w:p w:rsidR="006609C0" w:rsidRDefault="006609C0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</w:p>
    <w:p w:rsidR="00A1382B" w:rsidRPr="00A1382B" w:rsidRDefault="00A1382B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  <w:r w:rsidRPr="00A1382B">
        <w:rPr>
          <w:color w:val="000000"/>
          <w:sz w:val="28"/>
          <w:szCs w:val="28"/>
        </w:rPr>
        <w:t xml:space="preserve">According to the Mishnah </w:t>
      </w:r>
      <w:r w:rsidRPr="00CB6116">
        <w:rPr>
          <w:color w:val="000000"/>
        </w:rPr>
        <w:t>(the written record of oral tradition)</w:t>
      </w:r>
      <w:r w:rsidRPr="00A1382B">
        <w:rPr>
          <w:color w:val="000000"/>
          <w:sz w:val="28"/>
          <w:szCs w:val="28"/>
        </w:rPr>
        <w:t>, students followed a specific educational plan</w:t>
      </w:r>
    </w:p>
    <w:p w:rsidR="006609C0" w:rsidRDefault="006609C0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</w:p>
    <w:p w:rsidR="00A1382B" w:rsidRPr="00A1382B" w:rsidRDefault="00A1382B" w:rsidP="00CE25CC">
      <w:pPr>
        <w:pStyle w:val="NormalWeb"/>
        <w:spacing w:before="0" w:beforeAutospacing="0" w:after="0" w:afterAutospacing="0"/>
        <w:ind w:left="907"/>
        <w:rPr>
          <w:color w:val="000000"/>
          <w:sz w:val="28"/>
          <w:szCs w:val="28"/>
        </w:rPr>
      </w:pPr>
      <w:r w:rsidRPr="00A1382B">
        <w:rPr>
          <w:color w:val="000000"/>
          <w:sz w:val="28"/>
          <w:szCs w:val="28"/>
        </w:rPr>
        <w:t xml:space="preserve">Study began at age five or six in elementary school, called </w:t>
      </w:r>
      <w:r w:rsidRPr="00A1382B">
        <w:rPr>
          <w:i/>
          <w:iCs/>
          <w:color w:val="000000"/>
          <w:sz w:val="28"/>
          <w:szCs w:val="28"/>
        </w:rPr>
        <w:t>bet sefer</w:t>
      </w:r>
      <w:r w:rsidR="00D44CBF">
        <w:rPr>
          <w:i/>
          <w:iCs/>
          <w:color w:val="000000"/>
          <w:sz w:val="28"/>
          <w:szCs w:val="28"/>
        </w:rPr>
        <w:t>,</w:t>
      </w:r>
      <w:r w:rsidRPr="00A1382B">
        <w:rPr>
          <w:color w:val="000000"/>
          <w:sz w:val="28"/>
          <w:szCs w:val="28"/>
        </w:rPr>
        <w:t xml:space="preserve"> with memorization and study of the Torah</w:t>
      </w:r>
      <w:r w:rsidR="00F61473">
        <w:rPr>
          <w:color w:val="000000"/>
          <w:sz w:val="28"/>
          <w:szCs w:val="28"/>
        </w:rPr>
        <w:t xml:space="preserve"> (the Jewish Bible) </w:t>
      </w:r>
    </w:p>
    <w:p w:rsidR="0070128C" w:rsidRDefault="0033168B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8C" w:rsidRPr="0033168B" w:rsidRDefault="0070128C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  <w:u w:val="single"/>
        </w:rPr>
      </w:pPr>
      <w:r w:rsidRPr="0033168B">
        <w:rPr>
          <w:rFonts w:ascii="Times New Roman" w:hAnsi="Times New Roman" w:cs="Times New Roman"/>
          <w:sz w:val="28"/>
          <w:szCs w:val="28"/>
          <w:u w:val="single"/>
        </w:rPr>
        <w:t>The Trade school</w:t>
      </w:r>
    </w:p>
    <w:p w:rsidR="0033168B" w:rsidRDefault="0033168B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33168B" w:rsidRDefault="0033168B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was a Tentmaker by trade</w:t>
      </w:r>
      <w:r w:rsidR="00AB46CF">
        <w:rPr>
          <w:rFonts w:ascii="Times New Roman" w:hAnsi="Times New Roman" w:cs="Times New Roman"/>
          <w:sz w:val="28"/>
          <w:szCs w:val="28"/>
        </w:rPr>
        <w:t>, learn</w:t>
      </w:r>
      <w:r w:rsidR="00D44CBF">
        <w:rPr>
          <w:rFonts w:ascii="Times New Roman" w:hAnsi="Times New Roman" w:cs="Times New Roman"/>
          <w:sz w:val="28"/>
          <w:szCs w:val="28"/>
        </w:rPr>
        <w:t>ed</w:t>
      </w:r>
      <w:r w:rsidR="00AB46CF">
        <w:rPr>
          <w:rFonts w:ascii="Times New Roman" w:hAnsi="Times New Roman" w:cs="Times New Roman"/>
          <w:sz w:val="28"/>
          <w:szCs w:val="28"/>
        </w:rPr>
        <w:t xml:space="preserve"> from his father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68B" w:rsidRDefault="0033168B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70128C" w:rsidRDefault="0033168B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33168B">
        <w:rPr>
          <w:rFonts w:ascii="Times New Roman" w:hAnsi="Times New Roman" w:cs="Times New Roman"/>
          <w:b/>
          <w:sz w:val="28"/>
          <w:szCs w:val="28"/>
        </w:rPr>
        <w:t xml:space="preserve">Acts 18:3 – </w:t>
      </w:r>
      <w:r w:rsidRPr="0033168B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3316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And because he was of the same craft, he abode with them, and wrought: for by their occupation they were tentmakers” </w:t>
      </w:r>
    </w:p>
    <w:p w:rsidR="00CE25CC" w:rsidRDefault="00CE25CC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  <w:u w:val="single"/>
        </w:rPr>
      </w:pPr>
    </w:p>
    <w:p w:rsidR="0070128C" w:rsidRDefault="0070128C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  <w:u w:val="single"/>
        </w:rPr>
      </w:pPr>
      <w:r w:rsidRPr="006609C0">
        <w:rPr>
          <w:rFonts w:ascii="Times New Roman" w:hAnsi="Times New Roman" w:cs="Times New Roman"/>
          <w:sz w:val="28"/>
          <w:szCs w:val="28"/>
          <w:u w:val="single"/>
        </w:rPr>
        <w:t xml:space="preserve">The Rabbinical school </w:t>
      </w:r>
    </w:p>
    <w:p w:rsidR="006609C0" w:rsidRDefault="006609C0" w:rsidP="00CE25CC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  <w:u w:val="single"/>
        </w:rPr>
      </w:pPr>
    </w:p>
    <w:p w:rsidR="006609C0" w:rsidRPr="00CB6116" w:rsidRDefault="006609C0" w:rsidP="00CE25CC">
      <w:pPr>
        <w:spacing w:after="0" w:line="240" w:lineRule="auto"/>
        <w:ind w:left="907"/>
        <w:rPr>
          <w:rFonts w:ascii="Times New Roman" w:hAnsi="Times New Roman" w:cs="Times New Roman"/>
          <w:sz w:val="24"/>
          <w:szCs w:val="24"/>
        </w:rPr>
      </w:pPr>
      <w:r w:rsidRPr="006609C0">
        <w:rPr>
          <w:rFonts w:ascii="Times New Roman" w:hAnsi="Times New Roman" w:cs="Times New Roman"/>
          <w:sz w:val="28"/>
          <w:szCs w:val="28"/>
        </w:rPr>
        <w:t>Paul received his Rabbinical training in Jerusalem</w:t>
      </w:r>
      <w:r>
        <w:rPr>
          <w:rFonts w:ascii="Times New Roman" w:hAnsi="Times New Roman" w:cs="Times New Roman"/>
          <w:sz w:val="28"/>
          <w:szCs w:val="28"/>
        </w:rPr>
        <w:t xml:space="preserve"> under the tutelage of </w:t>
      </w:r>
      <w:r w:rsidR="00904675">
        <w:rPr>
          <w:rFonts w:ascii="Times New Roman" w:hAnsi="Times New Roman" w:cs="Times New Roman"/>
          <w:sz w:val="28"/>
          <w:szCs w:val="28"/>
        </w:rPr>
        <w:t xml:space="preserve">Dr. </w:t>
      </w:r>
      <w:r>
        <w:rPr>
          <w:rFonts w:ascii="Times New Roman" w:hAnsi="Times New Roman" w:cs="Times New Roman"/>
          <w:sz w:val="28"/>
          <w:szCs w:val="28"/>
        </w:rPr>
        <w:t xml:space="preserve">Gamaliel </w:t>
      </w:r>
      <w:r w:rsidR="00CB6116" w:rsidRPr="00CB6116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CB6116" w:rsidRPr="00CB611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gam-lee-ale'</w:t>
        </w:r>
      </w:hyperlink>
      <w:r w:rsidR="00CB6116" w:rsidRPr="00CB6116">
        <w:rPr>
          <w:rFonts w:ascii="Times New Roman" w:hAnsi="Times New Roman" w:cs="Times New Roman"/>
          <w:sz w:val="24"/>
          <w:szCs w:val="24"/>
        </w:rPr>
        <w:t>)</w:t>
      </w:r>
    </w:p>
    <w:p w:rsidR="00CB6116" w:rsidRDefault="00CB6116" w:rsidP="00CE25CC">
      <w:pPr>
        <w:spacing w:after="0" w:line="240" w:lineRule="auto"/>
        <w:ind w:left="907"/>
        <w:rPr>
          <w:rFonts w:ascii="Times New Roman" w:hAnsi="Times New Roman" w:cs="Times New Roman"/>
          <w:b/>
          <w:sz w:val="28"/>
          <w:szCs w:val="28"/>
        </w:rPr>
      </w:pPr>
    </w:p>
    <w:p w:rsidR="0070128C" w:rsidRPr="001E7DA8" w:rsidRDefault="006609C0" w:rsidP="00CE25CC">
      <w:pPr>
        <w:spacing w:after="0" w:line="240" w:lineRule="auto"/>
        <w:ind w:left="907"/>
        <w:rPr>
          <w:rFonts w:ascii="Times New Roman" w:hAnsi="Times New Roman" w:cs="Times New Roman"/>
          <w:sz w:val="28"/>
          <w:szCs w:val="28"/>
        </w:rPr>
      </w:pPr>
      <w:r w:rsidRPr="006609C0">
        <w:rPr>
          <w:rFonts w:ascii="Times New Roman" w:hAnsi="Times New Roman" w:cs="Times New Roman"/>
          <w:b/>
          <w:sz w:val="28"/>
          <w:szCs w:val="28"/>
        </w:rPr>
        <w:t xml:space="preserve">Acts 5:34 – </w:t>
      </w:r>
      <w:r w:rsidRPr="006609C0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6609C0">
        <w:rPr>
          <w:rFonts w:ascii="Times New Roman" w:eastAsia="Times New Roman" w:hAnsi="Times New Roman" w:cs="Times New Roman"/>
          <w:b/>
          <w:i/>
          <w:sz w:val="28"/>
          <w:szCs w:val="28"/>
        </w:rPr>
        <w:t>Then stood there up one in the council, a Pharisee, named Gamaliel, a doctor of the law, had in reputation among all the people,</w:t>
      </w:r>
      <w:r w:rsidR="00CB6116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</w:p>
    <w:p w:rsidR="00E60831" w:rsidRDefault="00E60831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CE25CC" w:rsidRPr="001A29C4" w:rsidRDefault="001A29C4" w:rsidP="001A29C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we see: </w:t>
      </w:r>
    </w:p>
    <w:p w:rsidR="00904675" w:rsidRDefault="00904675" w:rsidP="00B7191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904675" w:rsidRDefault="00904675" w:rsidP="00B7191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904675" w:rsidRDefault="00904675" w:rsidP="00B7191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427041" w:rsidRDefault="00427041" w:rsidP="00B7191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="001A29C4">
        <w:rPr>
          <w:rFonts w:ascii="Times New Roman" w:hAnsi="Times New Roman" w:cs="Times New Roman"/>
          <w:b/>
          <w:sz w:val="28"/>
          <w:szCs w:val="28"/>
        </w:rPr>
        <w:t xml:space="preserve">Paul’s </w:t>
      </w:r>
      <w:r w:rsidR="00904675">
        <w:rPr>
          <w:rFonts w:ascii="Times New Roman" w:hAnsi="Times New Roman" w:cs="Times New Roman"/>
          <w:b/>
          <w:sz w:val="28"/>
          <w:szCs w:val="28"/>
        </w:rPr>
        <w:t>‘</w:t>
      </w:r>
      <w:r>
        <w:rPr>
          <w:rFonts w:ascii="Times New Roman" w:hAnsi="Times New Roman" w:cs="Times New Roman"/>
          <w:b/>
          <w:sz w:val="28"/>
          <w:szCs w:val="28"/>
        </w:rPr>
        <w:t>Religious</w:t>
      </w:r>
      <w:r w:rsidR="00904675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 Life </w:t>
      </w:r>
      <w:r w:rsidR="00E60831">
        <w:rPr>
          <w:rFonts w:ascii="Times New Roman" w:hAnsi="Times New Roman" w:cs="Times New Roman"/>
          <w:b/>
          <w:sz w:val="28"/>
          <w:szCs w:val="28"/>
        </w:rPr>
        <w:t>– v</w:t>
      </w:r>
      <w:r w:rsidR="00BE5DB9">
        <w:rPr>
          <w:rFonts w:ascii="Times New Roman" w:hAnsi="Times New Roman" w:cs="Times New Roman"/>
          <w:b/>
          <w:sz w:val="28"/>
          <w:szCs w:val="28"/>
        </w:rPr>
        <w:t>s</w:t>
      </w:r>
      <w:r w:rsidR="00E60831">
        <w:rPr>
          <w:rFonts w:ascii="Times New Roman" w:hAnsi="Times New Roman" w:cs="Times New Roman"/>
          <w:b/>
          <w:sz w:val="28"/>
          <w:szCs w:val="28"/>
        </w:rPr>
        <w:t>.3</w:t>
      </w:r>
      <w:r w:rsidR="006A33B7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53771F">
        <w:rPr>
          <w:rFonts w:ascii="Times New Roman" w:hAnsi="Times New Roman" w:cs="Times New Roman"/>
          <w:b/>
          <w:sz w:val="28"/>
          <w:szCs w:val="28"/>
        </w:rPr>
        <w:t>ont.</w:t>
      </w:r>
      <w:r w:rsidR="006A33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5CC" w:rsidRDefault="00CE25CC" w:rsidP="00B7191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B71912" w:rsidRDefault="00184727" w:rsidP="00B7191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18472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12">
        <w:rPr>
          <w:rFonts w:ascii="Times New Roman" w:hAnsi="Times New Roman" w:cs="Times New Roman"/>
          <w:sz w:val="28"/>
          <w:szCs w:val="28"/>
        </w:rPr>
        <w:t>Paul tells the crowd</w:t>
      </w:r>
      <w:r w:rsidR="00AB46CF">
        <w:rPr>
          <w:rFonts w:ascii="Times New Roman" w:hAnsi="Times New Roman" w:cs="Times New Roman"/>
          <w:sz w:val="28"/>
          <w:szCs w:val="28"/>
        </w:rPr>
        <w:t>,</w:t>
      </w:r>
      <w:r w:rsidR="00B71912">
        <w:rPr>
          <w:rFonts w:ascii="Times New Roman" w:hAnsi="Times New Roman" w:cs="Times New Roman"/>
          <w:sz w:val="28"/>
          <w:szCs w:val="28"/>
        </w:rPr>
        <w:t xml:space="preserve"> near the end of </w:t>
      </w:r>
      <w:r w:rsidR="00B71912" w:rsidRPr="00B71912">
        <w:rPr>
          <w:rFonts w:ascii="Times New Roman" w:hAnsi="Times New Roman" w:cs="Times New Roman"/>
          <w:b/>
          <w:sz w:val="28"/>
          <w:szCs w:val="28"/>
        </w:rPr>
        <w:t>v.3</w:t>
      </w:r>
      <w:r w:rsidR="00AB46CF">
        <w:rPr>
          <w:rFonts w:ascii="Times New Roman" w:hAnsi="Times New Roman" w:cs="Times New Roman"/>
          <w:b/>
          <w:sz w:val="28"/>
          <w:szCs w:val="28"/>
        </w:rPr>
        <w:t>,</w:t>
      </w:r>
      <w:r w:rsidR="00B71912">
        <w:rPr>
          <w:rFonts w:ascii="Times New Roman" w:hAnsi="Times New Roman" w:cs="Times New Roman"/>
          <w:sz w:val="28"/>
          <w:szCs w:val="28"/>
        </w:rPr>
        <w:t xml:space="preserve"> that he </w:t>
      </w:r>
      <w:r w:rsidR="00AB46CF">
        <w:rPr>
          <w:rFonts w:ascii="Times New Roman" w:hAnsi="Times New Roman" w:cs="Times New Roman"/>
          <w:sz w:val="28"/>
          <w:szCs w:val="28"/>
        </w:rPr>
        <w:t>-</w:t>
      </w:r>
    </w:p>
    <w:p w:rsidR="00B71912" w:rsidRDefault="00B71912" w:rsidP="00B7191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CE25CC" w:rsidRDefault="00AB46CF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 w:rsidRPr="00CE25CC">
        <w:rPr>
          <w:rFonts w:ascii="Times New Roman" w:hAnsi="Times New Roman" w:cs="Times New Roman"/>
          <w:b/>
          <w:i/>
          <w:sz w:val="28"/>
          <w:szCs w:val="28"/>
        </w:rPr>
        <w:t>“was</w:t>
      </w:r>
      <w:r w:rsidR="00CE25CC" w:rsidRPr="00CE25CC">
        <w:rPr>
          <w:rFonts w:ascii="Times New Roman" w:hAnsi="Times New Roman" w:cs="Times New Roman"/>
          <w:b/>
          <w:i/>
          <w:sz w:val="28"/>
          <w:szCs w:val="28"/>
        </w:rPr>
        <w:t xml:space="preserve"> zealous toward God,” </w:t>
      </w: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</w:p>
    <w:p w:rsidR="00B71912" w:rsidRPr="00B71912" w:rsidRDefault="00B71912" w:rsidP="00AA6701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Turn with me to </w:t>
      </w:r>
      <w:r w:rsidRPr="00B71912">
        <w:rPr>
          <w:rFonts w:ascii="Times New Roman" w:hAnsi="Times New Roman" w:cs="Times New Roman"/>
          <w:b/>
          <w:sz w:val="28"/>
          <w:szCs w:val="28"/>
        </w:rPr>
        <w:t>Philippians 3:4, 5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71912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B719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Though I might also have confidence in the flesh. If any other man thinketh that he hath whereof he might trust in the flesh, I more:” </w:t>
      </w:r>
      <w:r w:rsidRPr="00B71912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“Circumcised the eighth day, of the stock of Israel, </w:t>
      </w:r>
      <w:r w:rsidRPr="00B719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of</w:t>
      </w:r>
      <w:r w:rsidRPr="00B719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the tribe of Benjamin, an Hebrew of the Hebrews; as touching the law, a Pharisee;” </w:t>
      </w: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 w:rsidRPr="00B71912">
        <w:rPr>
          <w:rFonts w:ascii="Times New Roman" w:hAnsi="Times New Roman" w:cs="Times New Roman"/>
          <w:sz w:val="28"/>
          <w:szCs w:val="28"/>
          <w:u w:val="single"/>
        </w:rPr>
        <w:t>Ritually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“circumcised” </w:t>
      </w: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Relationally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“of the stock of Israel” </w:t>
      </w: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Respectability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“of the tribe of Benjamin” </w:t>
      </w:r>
    </w:p>
    <w:p w:rsidR="00B71912" w:rsidRDefault="00B71912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71912">
        <w:rPr>
          <w:rFonts w:ascii="Times New Roman" w:hAnsi="Times New Roman" w:cs="Times New Roman"/>
          <w:sz w:val="28"/>
          <w:szCs w:val="28"/>
        </w:rPr>
        <w:t xml:space="preserve">Benjamin is mentioned here because of </w:t>
      </w:r>
      <w:r w:rsidR="002F645E">
        <w:rPr>
          <w:rFonts w:ascii="Times New Roman" w:hAnsi="Times New Roman" w:cs="Times New Roman"/>
          <w:sz w:val="28"/>
          <w:szCs w:val="28"/>
        </w:rPr>
        <w:t>this tribe</w:t>
      </w:r>
      <w:r w:rsidR="00B71912">
        <w:rPr>
          <w:rFonts w:ascii="Times New Roman" w:hAnsi="Times New Roman" w:cs="Times New Roman"/>
          <w:sz w:val="28"/>
          <w:szCs w:val="28"/>
        </w:rPr>
        <w:t xml:space="preserve"> remaining loyal to Judah after the Kingdom </w:t>
      </w:r>
      <w:r>
        <w:rPr>
          <w:rFonts w:ascii="Times New Roman" w:hAnsi="Times New Roman" w:cs="Times New Roman"/>
          <w:sz w:val="28"/>
          <w:szCs w:val="28"/>
        </w:rPr>
        <w:t xml:space="preserve">divided) </w:t>
      </w: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Racially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“Hebrew of the Hebrews </w:t>
      </w: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(he was not of Greek decent) </w:t>
      </w: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Religiously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“a Pharisee” </w:t>
      </w: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(the most religious of all the Jewish groups – Matt. 23) </w:t>
      </w:r>
    </w:p>
    <w:p w:rsidR="00ED58A4" w:rsidRDefault="00ED58A4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ED58A4" w:rsidRDefault="00ED58A4" w:rsidP="00B7191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6A33B7" w:rsidRDefault="00184727" w:rsidP="00AA6701">
      <w:p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</w:rPr>
      </w:pPr>
      <w:r w:rsidRPr="0018472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701">
        <w:rPr>
          <w:rFonts w:ascii="Times New Roman" w:hAnsi="Times New Roman" w:cs="Times New Roman"/>
          <w:sz w:val="28"/>
          <w:szCs w:val="28"/>
        </w:rPr>
        <w:t xml:space="preserve"> </w:t>
      </w:r>
      <w:r w:rsidR="006A33B7">
        <w:rPr>
          <w:rFonts w:ascii="Times New Roman" w:hAnsi="Times New Roman" w:cs="Times New Roman"/>
          <w:sz w:val="28"/>
          <w:szCs w:val="28"/>
        </w:rPr>
        <w:t xml:space="preserve">Finally </w:t>
      </w:r>
      <w:r w:rsidR="006A33B7" w:rsidRPr="006A33B7">
        <w:rPr>
          <w:rFonts w:ascii="Times New Roman" w:hAnsi="Times New Roman" w:cs="Times New Roman"/>
          <w:b/>
          <w:sz w:val="28"/>
          <w:szCs w:val="28"/>
        </w:rPr>
        <w:t>v.3</w:t>
      </w:r>
      <w:r w:rsidR="006A33B7">
        <w:rPr>
          <w:rFonts w:ascii="Times New Roman" w:hAnsi="Times New Roman" w:cs="Times New Roman"/>
          <w:sz w:val="28"/>
          <w:szCs w:val="28"/>
        </w:rPr>
        <w:t xml:space="preserve"> closes with Paul </w:t>
      </w:r>
      <w:r w:rsidR="00AA6701">
        <w:rPr>
          <w:rFonts w:ascii="Times New Roman" w:hAnsi="Times New Roman" w:cs="Times New Roman"/>
          <w:sz w:val="28"/>
          <w:szCs w:val="28"/>
        </w:rPr>
        <w:t xml:space="preserve">being Sincere </w:t>
      </w:r>
      <w:r w:rsidR="000B7BB7">
        <w:rPr>
          <w:rFonts w:ascii="Times New Roman" w:hAnsi="Times New Roman" w:cs="Times New Roman"/>
          <w:sz w:val="28"/>
          <w:szCs w:val="28"/>
        </w:rPr>
        <w:t>in</w:t>
      </w:r>
      <w:r w:rsidR="00AA6701">
        <w:rPr>
          <w:rFonts w:ascii="Times New Roman" w:hAnsi="Times New Roman" w:cs="Times New Roman"/>
          <w:sz w:val="28"/>
          <w:szCs w:val="28"/>
        </w:rPr>
        <w:t xml:space="preserve"> his</w:t>
      </w:r>
      <w:r w:rsidR="006A33B7">
        <w:rPr>
          <w:rFonts w:ascii="Times New Roman" w:hAnsi="Times New Roman" w:cs="Times New Roman"/>
          <w:sz w:val="28"/>
          <w:szCs w:val="28"/>
        </w:rPr>
        <w:t xml:space="preserve"> Testimony </w:t>
      </w: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says, </w:t>
      </w:r>
      <w:r w:rsidRPr="006A33B7">
        <w:rPr>
          <w:rFonts w:ascii="Times New Roman" w:hAnsi="Times New Roman" w:cs="Times New Roman"/>
          <w:b/>
          <w:i/>
          <w:sz w:val="28"/>
          <w:szCs w:val="28"/>
        </w:rPr>
        <w:t>“as ye all are this day”</w:t>
      </w:r>
      <w:r>
        <w:t xml:space="preserve"> </w:t>
      </w: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</w:p>
    <w:p w:rsidR="00E60831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 w:rsidRPr="006A33B7">
        <w:rPr>
          <w:rFonts w:ascii="Times New Roman" w:hAnsi="Times New Roman" w:cs="Times New Roman"/>
          <w:sz w:val="28"/>
          <w:szCs w:val="28"/>
        </w:rPr>
        <w:t>He is saying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771F">
        <w:rPr>
          <w:rFonts w:ascii="Times New Roman" w:hAnsi="Times New Roman" w:cs="Times New Roman"/>
          <w:i/>
          <w:sz w:val="28"/>
          <w:szCs w:val="28"/>
        </w:rPr>
        <w:t>“I a</w:t>
      </w:r>
      <w:r w:rsidR="00F61473">
        <w:rPr>
          <w:rFonts w:ascii="Times New Roman" w:hAnsi="Times New Roman" w:cs="Times New Roman"/>
          <w:i/>
          <w:sz w:val="28"/>
          <w:szCs w:val="28"/>
        </w:rPr>
        <w:t>m</w:t>
      </w:r>
      <w:r w:rsidRPr="0053771F">
        <w:rPr>
          <w:rFonts w:ascii="Times New Roman" w:hAnsi="Times New Roman" w:cs="Times New Roman"/>
          <w:i/>
          <w:sz w:val="28"/>
          <w:szCs w:val="28"/>
        </w:rPr>
        <w:t xml:space="preserve"> as you are”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58A4">
        <w:rPr>
          <w:rFonts w:ascii="Times New Roman" w:hAnsi="Times New Roman" w:cs="Times New Roman"/>
          <w:sz w:val="28"/>
          <w:szCs w:val="28"/>
        </w:rPr>
        <w:t xml:space="preserve"> </w:t>
      </w:r>
      <w:r w:rsidR="00F61473">
        <w:rPr>
          <w:rFonts w:ascii="Times New Roman" w:hAnsi="Times New Roman" w:cs="Times New Roman"/>
          <w:sz w:val="28"/>
          <w:szCs w:val="28"/>
        </w:rPr>
        <w:t>(</w:t>
      </w:r>
      <w:r w:rsidR="00F61473" w:rsidRPr="00F61473">
        <w:rPr>
          <w:rFonts w:ascii="Times New Roman" w:hAnsi="Times New Roman" w:cs="Times New Roman"/>
          <w:b/>
          <w:i/>
          <w:sz w:val="28"/>
          <w:szCs w:val="28"/>
        </w:rPr>
        <w:t>“zealous”</w:t>
      </w:r>
      <w:r w:rsidR="00F6147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witnessing for Christ, Paul did not assume a superior attitude but </w:t>
      </w:r>
      <w:r w:rsidR="002F645E">
        <w:rPr>
          <w:rFonts w:ascii="Times New Roman" w:hAnsi="Times New Roman" w:cs="Times New Roman"/>
          <w:sz w:val="28"/>
          <w:szCs w:val="28"/>
        </w:rPr>
        <w:t>humbly</w:t>
      </w:r>
      <w:r>
        <w:rPr>
          <w:rFonts w:ascii="Times New Roman" w:hAnsi="Times New Roman" w:cs="Times New Roman"/>
          <w:sz w:val="28"/>
          <w:szCs w:val="28"/>
        </w:rPr>
        <w:t xml:space="preserve"> shared his Testimony! </w:t>
      </w: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important to relate to the lost when we witness to them</w:t>
      </w: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 glorifying sin or our past </w:t>
      </w: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letting people know that what they now see is all because of God’s Grace </w:t>
      </w: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6A33B7" w:rsidRDefault="006A33B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God can do this for me, he surely can do it for you! </w:t>
      </w:r>
    </w:p>
    <w:p w:rsidR="001A29C4" w:rsidRDefault="001A29C4" w:rsidP="00B7191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A29C4" w:rsidRDefault="001A29C4" w:rsidP="00B7191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Finally:</w:t>
      </w:r>
    </w:p>
    <w:p w:rsidR="00B71912" w:rsidRDefault="00B71912" w:rsidP="00B71912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E60831" w:rsidRDefault="00E60831" w:rsidP="001766E4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D. Paul’s </w:t>
      </w:r>
      <w:r w:rsidR="0053771F">
        <w:rPr>
          <w:rFonts w:ascii="Times New Roman" w:hAnsi="Times New Roman" w:cs="Times New Roman"/>
          <w:b/>
          <w:sz w:val="28"/>
          <w:szCs w:val="28"/>
        </w:rPr>
        <w:t>‘</w:t>
      </w:r>
      <w:r>
        <w:rPr>
          <w:rFonts w:ascii="Times New Roman" w:hAnsi="Times New Roman" w:cs="Times New Roman"/>
          <w:b/>
          <w:sz w:val="28"/>
          <w:szCs w:val="28"/>
        </w:rPr>
        <w:t>Religious Zeal</w:t>
      </w:r>
      <w:r w:rsidR="0053771F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 xml:space="preserve"> – vs. 4, 5 </w:t>
      </w:r>
    </w:p>
    <w:p w:rsidR="0053771F" w:rsidRDefault="0053771F" w:rsidP="001766E4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53771F" w:rsidRDefault="0053771F" w:rsidP="001766E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53771F">
        <w:rPr>
          <w:rFonts w:ascii="Times New Roman" w:hAnsi="Times New Roman" w:cs="Times New Roman"/>
          <w:sz w:val="28"/>
          <w:szCs w:val="28"/>
        </w:rPr>
        <w:t xml:space="preserve">Paul </w:t>
      </w:r>
      <w:r>
        <w:rPr>
          <w:rFonts w:ascii="Times New Roman" w:hAnsi="Times New Roman" w:cs="Times New Roman"/>
          <w:sz w:val="28"/>
          <w:szCs w:val="28"/>
        </w:rPr>
        <w:t>confesses that h</w:t>
      </w:r>
      <w:r w:rsidR="00575F9F">
        <w:rPr>
          <w:rFonts w:ascii="Times New Roman" w:hAnsi="Times New Roman" w:cs="Times New Roman"/>
          <w:sz w:val="28"/>
          <w:szCs w:val="28"/>
        </w:rPr>
        <w:t>is zeal had lead him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F9F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persecut</w:t>
      </w:r>
      <w:r w:rsidR="00575F9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o</w:t>
      </w:r>
      <w:r w:rsidR="00575F9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575F9F">
        <w:rPr>
          <w:rFonts w:ascii="Times New Roman" w:hAnsi="Times New Roman" w:cs="Times New Roman"/>
          <w:sz w:val="28"/>
          <w:szCs w:val="28"/>
        </w:rPr>
        <w:t xml:space="preserve">to be </w:t>
      </w:r>
      <w:r>
        <w:rPr>
          <w:rFonts w:ascii="Times New Roman" w:hAnsi="Times New Roman" w:cs="Times New Roman"/>
          <w:sz w:val="28"/>
          <w:szCs w:val="28"/>
        </w:rPr>
        <w:t xml:space="preserve">injurious to Christians </w:t>
      </w:r>
    </w:p>
    <w:p w:rsidR="0053771F" w:rsidRDefault="0053771F" w:rsidP="001766E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53771F" w:rsidRPr="0053771F" w:rsidRDefault="0053771F" w:rsidP="001766E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3771F">
        <w:rPr>
          <w:rFonts w:ascii="Times New Roman" w:hAnsi="Times New Roman" w:cs="Times New Roman"/>
          <w:b/>
          <w:sz w:val="28"/>
          <w:szCs w:val="28"/>
        </w:rPr>
        <w:t xml:space="preserve">Philippians 3:6 – </w:t>
      </w:r>
      <w:r w:rsidRPr="0053771F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5377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Concerning zeal, persecuting the church; touching the righteousness which is in the law, blameless” </w:t>
      </w:r>
    </w:p>
    <w:p w:rsidR="001766E4" w:rsidRDefault="001766E4" w:rsidP="001766E4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1766E4" w:rsidRDefault="001766E4" w:rsidP="001766E4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53771F" w:rsidRPr="0053771F" w:rsidRDefault="0053771F" w:rsidP="001766E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71F">
        <w:rPr>
          <w:rFonts w:ascii="Times New Roman" w:hAnsi="Times New Roman" w:cs="Times New Roman"/>
          <w:b/>
          <w:sz w:val="28"/>
          <w:szCs w:val="28"/>
        </w:rPr>
        <w:t xml:space="preserve">I Timothy 1:13 – </w:t>
      </w:r>
      <w:r w:rsidRPr="0053771F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5377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Who was before a blasphemer, and a persecutor, and injurious: but I obtained mercy, because I did </w:t>
      </w:r>
      <w:r w:rsidRPr="0053771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it</w:t>
      </w:r>
      <w:r w:rsidRPr="005377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ignorantly in unbelief”</w:t>
      </w:r>
      <w:r w:rsidRPr="005377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771F" w:rsidRDefault="0053771F" w:rsidP="001766E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53771F" w:rsidRPr="0053771F" w:rsidRDefault="0053771F" w:rsidP="0053771F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53771F">
        <w:rPr>
          <w:rFonts w:ascii="Times New Roman" w:hAnsi="Times New Roman" w:cs="Times New Roman"/>
          <w:b/>
          <w:sz w:val="28"/>
          <w:szCs w:val="28"/>
        </w:rPr>
        <w:t>Acts 26:9-11</w:t>
      </w:r>
      <w:r w:rsidR="00AA670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A6701" w:rsidRPr="00AA6701">
        <w:rPr>
          <w:rFonts w:ascii="Times New Roman" w:hAnsi="Times New Roman" w:cs="Times New Roman"/>
          <w:sz w:val="28"/>
          <w:szCs w:val="28"/>
        </w:rPr>
        <w:t>Paul before Agrippa</w:t>
      </w:r>
      <w:r w:rsidR="00AA6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7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771F" w:rsidRDefault="0053771F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53771F" w:rsidRDefault="0053771F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PAUL’S “LIFE BEFORE” CHRIST </w:t>
      </w:r>
    </w:p>
    <w:p w:rsidR="0053771F" w:rsidRDefault="0053771F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53771F" w:rsidRPr="0053771F" w:rsidRDefault="0053771F" w:rsidP="00CE25CC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</w:t>
      </w:r>
      <w:r w:rsidR="001D2F62">
        <w:rPr>
          <w:rFonts w:ascii="Times New Roman" w:hAnsi="Times New Roman" w:cs="Times New Roman"/>
          <w:sz w:val="28"/>
          <w:szCs w:val="28"/>
        </w:rPr>
        <w:t xml:space="preserve">we see: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CE" w:rsidRDefault="00A078CE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A078CE" w:rsidRDefault="00A078CE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 xml:space="preserve">PAUL’S </w:t>
      </w:r>
      <w:r w:rsidR="00A92DFD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>CONVERSION TO</w:t>
      </w:r>
      <w:r w:rsidR="00A92DFD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 xml:space="preserve"> CHRIST</w:t>
      </w:r>
      <w:r w:rsidR="00E60831">
        <w:rPr>
          <w:rFonts w:ascii="Times New Roman" w:hAnsi="Times New Roman" w:cs="Times New Roman"/>
          <w:b/>
          <w:sz w:val="28"/>
          <w:szCs w:val="28"/>
        </w:rPr>
        <w:t xml:space="preserve"> – vs. 6-16 </w:t>
      </w:r>
    </w:p>
    <w:p w:rsidR="00184727" w:rsidRDefault="00184727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184727" w:rsidRPr="00184727" w:rsidRDefault="00184727" w:rsidP="00184727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184727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 xml:space="preserve">these verses we hear Paul giving his Testimony of his actual Conversion </w:t>
      </w:r>
    </w:p>
    <w:p w:rsidR="00007CEF" w:rsidRDefault="00007CEF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007CEF" w:rsidRDefault="00007CEF" w:rsidP="00007CEF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07CEF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ere are 3 accounts of Saul’s Conversion to Christ found in the Book of Acts </w:t>
      </w:r>
    </w:p>
    <w:p w:rsidR="00007CEF" w:rsidRDefault="00007CEF" w:rsidP="00007CEF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07CEF" w:rsidRPr="00184727" w:rsidRDefault="00007CEF" w:rsidP="00007CEF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They are </w:t>
      </w:r>
      <w:r w:rsidRPr="00007CEF">
        <w:rPr>
          <w:rFonts w:ascii="Times New Roman" w:hAnsi="Times New Roman" w:cs="Times New Roman"/>
          <w:b/>
          <w:sz w:val="28"/>
          <w:szCs w:val="28"/>
        </w:rPr>
        <w:t>Acts 9:3-19</w:t>
      </w:r>
      <w:r w:rsidR="00184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727">
        <w:rPr>
          <w:rFonts w:ascii="Times New Roman" w:hAnsi="Times New Roman" w:cs="Times New Roman"/>
          <w:b/>
          <w:sz w:val="24"/>
          <w:szCs w:val="24"/>
        </w:rPr>
        <w:t>(actual)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CEF">
        <w:rPr>
          <w:rFonts w:ascii="Times New Roman" w:hAnsi="Times New Roman" w:cs="Times New Roman"/>
          <w:b/>
          <w:sz w:val="28"/>
          <w:szCs w:val="28"/>
        </w:rPr>
        <w:t>22:6-16</w:t>
      </w:r>
      <w:r w:rsidR="00184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727">
        <w:rPr>
          <w:rFonts w:ascii="Times New Roman" w:hAnsi="Times New Roman" w:cs="Times New Roman"/>
          <w:b/>
          <w:sz w:val="24"/>
          <w:szCs w:val="24"/>
        </w:rPr>
        <w:t>(our Text)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007CEF">
        <w:rPr>
          <w:rFonts w:ascii="Times New Roman" w:hAnsi="Times New Roman" w:cs="Times New Roman"/>
          <w:b/>
          <w:sz w:val="28"/>
          <w:szCs w:val="28"/>
        </w:rPr>
        <w:t>26:13-17</w:t>
      </w:r>
      <w:r w:rsidR="00184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727">
        <w:rPr>
          <w:rFonts w:ascii="Times New Roman" w:hAnsi="Times New Roman" w:cs="Times New Roman"/>
          <w:b/>
          <w:sz w:val="24"/>
          <w:szCs w:val="24"/>
        </w:rPr>
        <w:t xml:space="preserve">(before King Agrippa) </w:t>
      </w:r>
    </w:p>
    <w:p w:rsidR="00007CEF" w:rsidRDefault="00007CEF" w:rsidP="00007CEF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3C0394" w:rsidRDefault="00007CEF" w:rsidP="00007CEF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07CEF">
        <w:rPr>
          <w:rFonts w:ascii="Times New Roman" w:hAnsi="Times New Roman" w:cs="Times New Roman"/>
          <w:sz w:val="28"/>
          <w:szCs w:val="28"/>
        </w:rPr>
        <w:t xml:space="preserve">Some </w:t>
      </w:r>
      <w:r>
        <w:rPr>
          <w:rFonts w:ascii="Times New Roman" w:hAnsi="Times New Roman" w:cs="Times New Roman"/>
          <w:sz w:val="28"/>
          <w:szCs w:val="28"/>
        </w:rPr>
        <w:t>have</w:t>
      </w:r>
      <w:r w:rsidRPr="00007CEF">
        <w:rPr>
          <w:rFonts w:ascii="Times New Roman" w:hAnsi="Times New Roman" w:cs="Times New Roman"/>
          <w:sz w:val="28"/>
          <w:szCs w:val="28"/>
        </w:rPr>
        <w:t xml:space="preserve"> tr</w:t>
      </w:r>
      <w:r w:rsidR="003C0394">
        <w:rPr>
          <w:rFonts w:ascii="Times New Roman" w:hAnsi="Times New Roman" w:cs="Times New Roman"/>
          <w:sz w:val="28"/>
          <w:szCs w:val="28"/>
        </w:rPr>
        <w:t>ied</w:t>
      </w:r>
      <w:r w:rsidRPr="00007CEF">
        <w:rPr>
          <w:rFonts w:ascii="Times New Roman" w:hAnsi="Times New Roman" w:cs="Times New Roman"/>
          <w:sz w:val="28"/>
          <w:szCs w:val="28"/>
        </w:rPr>
        <w:t xml:space="preserve"> to say that</w:t>
      </w:r>
      <w:r w:rsidR="003C0394">
        <w:rPr>
          <w:rFonts w:ascii="Times New Roman" w:hAnsi="Times New Roman" w:cs="Times New Roman"/>
          <w:sz w:val="28"/>
          <w:szCs w:val="28"/>
        </w:rPr>
        <w:t xml:space="preserve"> they are contradictory to one another </w:t>
      </w:r>
    </w:p>
    <w:p w:rsidR="003C0394" w:rsidRDefault="003C0394" w:rsidP="00007CEF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CA4E17" w:rsidRDefault="003C0394" w:rsidP="00007CEF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actually, they are complementary</w:t>
      </w:r>
    </w:p>
    <w:p w:rsidR="00CA4E17" w:rsidRDefault="00CA4E17" w:rsidP="00007CEF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007CEF" w:rsidRPr="00007CEF" w:rsidRDefault="00CA4E17" w:rsidP="00007CEF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First let’s look at: </w:t>
      </w:r>
      <w:r w:rsidR="003C0394">
        <w:rPr>
          <w:rFonts w:ascii="Times New Roman" w:hAnsi="Times New Roman" w:cs="Times New Roman"/>
          <w:sz w:val="28"/>
          <w:szCs w:val="28"/>
        </w:rPr>
        <w:t xml:space="preserve"> </w:t>
      </w:r>
      <w:r w:rsidR="00007CEF" w:rsidRPr="00007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831" w:rsidRDefault="00E60831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E60831" w:rsidRDefault="00E60831" w:rsidP="007F445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The Details </w:t>
      </w:r>
      <w:r w:rsidR="00CA4E17">
        <w:rPr>
          <w:rFonts w:ascii="Times New Roman" w:hAnsi="Times New Roman" w:cs="Times New Roman"/>
          <w:b/>
          <w:sz w:val="28"/>
          <w:szCs w:val="28"/>
        </w:rPr>
        <w:t xml:space="preserve">of Paul’s </w:t>
      </w:r>
      <w:r w:rsidR="00162CCD">
        <w:rPr>
          <w:rFonts w:ascii="Times New Roman" w:hAnsi="Times New Roman" w:cs="Times New Roman"/>
          <w:b/>
          <w:sz w:val="28"/>
          <w:szCs w:val="28"/>
        </w:rPr>
        <w:t xml:space="preserve">Conversion </w:t>
      </w:r>
    </w:p>
    <w:p w:rsidR="007F4452" w:rsidRDefault="007F4452" w:rsidP="007F4452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7F4452" w:rsidRDefault="00AA6701" w:rsidP="007F445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F4452">
        <w:rPr>
          <w:rFonts w:ascii="Times New Roman" w:hAnsi="Times New Roman" w:cs="Times New Roman"/>
          <w:b/>
          <w:sz w:val="28"/>
          <w:szCs w:val="28"/>
        </w:rPr>
        <w:t xml:space="preserve">The Location </w:t>
      </w:r>
      <w:r w:rsidR="007F4452">
        <w:rPr>
          <w:rFonts w:ascii="Times New Roman" w:hAnsi="Times New Roman" w:cs="Times New Roman"/>
          <w:sz w:val="28"/>
          <w:szCs w:val="28"/>
        </w:rPr>
        <w:t xml:space="preserve">– Near Damascus – </w:t>
      </w:r>
      <w:r w:rsidR="007F4452" w:rsidRPr="007F4452">
        <w:rPr>
          <w:rFonts w:ascii="Times New Roman" w:hAnsi="Times New Roman" w:cs="Times New Roman"/>
          <w:b/>
          <w:sz w:val="28"/>
          <w:szCs w:val="28"/>
        </w:rPr>
        <w:t>v.6</w:t>
      </w:r>
      <w:r w:rsidR="007F4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27" w:rsidRDefault="00184727" w:rsidP="007F4452">
      <w:pPr>
        <w:spacing w:after="0" w:line="240" w:lineRule="auto"/>
        <w:ind w:left="540"/>
        <w:rPr>
          <w:rFonts w:ascii="Times New Roman" w:hAnsi="Times New Roman" w:cs="Times New Roman"/>
          <w:b/>
          <w:i/>
          <w:sz w:val="28"/>
          <w:szCs w:val="28"/>
        </w:rPr>
      </w:pPr>
    </w:p>
    <w:p w:rsidR="007F4452" w:rsidRPr="007F4452" w:rsidRDefault="007F4452" w:rsidP="007F4452">
      <w:pPr>
        <w:spacing w:after="0" w:line="240" w:lineRule="auto"/>
        <w:ind w:left="540"/>
        <w:rPr>
          <w:rFonts w:ascii="Times New Roman" w:hAnsi="Times New Roman" w:cs="Times New Roman"/>
          <w:b/>
          <w:i/>
          <w:sz w:val="28"/>
          <w:szCs w:val="28"/>
        </w:rPr>
      </w:pPr>
      <w:r w:rsidRPr="007F4452">
        <w:rPr>
          <w:rFonts w:ascii="Times New Roman" w:hAnsi="Times New Roman" w:cs="Times New Roman"/>
          <w:b/>
          <w:i/>
          <w:sz w:val="28"/>
          <w:szCs w:val="28"/>
        </w:rPr>
        <w:t>“And it came to pass, that, as I made my journey, and was come nigh unto Damascus”</w:t>
      </w:r>
    </w:p>
    <w:p w:rsidR="007F4452" w:rsidRDefault="007F4452" w:rsidP="007F4452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7F4452" w:rsidRPr="007F4452" w:rsidRDefault="007F4452" w:rsidP="007F4452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452">
        <w:rPr>
          <w:rFonts w:ascii="Times New Roman" w:hAnsi="Times New Roman" w:cs="Times New Roman"/>
          <w:b/>
          <w:sz w:val="28"/>
          <w:szCs w:val="28"/>
        </w:rPr>
        <w:t xml:space="preserve">Acts 9:3a – </w:t>
      </w:r>
      <w:r w:rsidRPr="007F4452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7F4452">
        <w:rPr>
          <w:rFonts w:ascii="Times New Roman" w:eastAsia="Times New Roman" w:hAnsi="Times New Roman" w:cs="Times New Roman"/>
          <w:b/>
          <w:i/>
          <w:sz w:val="28"/>
          <w:szCs w:val="28"/>
        </w:rPr>
        <w:t>And as he journeyed, he came near Damascus: and suddenly there shined round about him a light from heaven:”</w:t>
      </w:r>
      <w:r w:rsidRPr="007F44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F4452" w:rsidRDefault="007F4452" w:rsidP="007F4452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7F4452" w:rsidRDefault="00AA6701" w:rsidP="007F445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F4452">
        <w:rPr>
          <w:rFonts w:ascii="Times New Roman" w:hAnsi="Times New Roman" w:cs="Times New Roman"/>
          <w:b/>
          <w:sz w:val="28"/>
          <w:szCs w:val="28"/>
        </w:rPr>
        <w:t xml:space="preserve">The Time </w:t>
      </w:r>
      <w:r w:rsidR="00184727">
        <w:rPr>
          <w:rFonts w:ascii="Times New Roman" w:hAnsi="Times New Roman" w:cs="Times New Roman"/>
          <w:sz w:val="28"/>
          <w:szCs w:val="28"/>
        </w:rPr>
        <w:t>–</w:t>
      </w:r>
      <w:r w:rsidR="007F4452">
        <w:rPr>
          <w:rFonts w:ascii="Times New Roman" w:hAnsi="Times New Roman" w:cs="Times New Roman"/>
          <w:sz w:val="28"/>
          <w:szCs w:val="28"/>
        </w:rPr>
        <w:t xml:space="preserve"> </w:t>
      </w:r>
      <w:r w:rsidR="00184727">
        <w:rPr>
          <w:rFonts w:ascii="Times New Roman" w:hAnsi="Times New Roman" w:cs="Times New Roman"/>
          <w:sz w:val="28"/>
          <w:szCs w:val="28"/>
        </w:rPr>
        <w:t xml:space="preserve">Noon – </w:t>
      </w:r>
      <w:r w:rsidR="00184727" w:rsidRPr="00184727">
        <w:rPr>
          <w:rFonts w:ascii="Times New Roman" w:hAnsi="Times New Roman" w:cs="Times New Roman"/>
          <w:b/>
          <w:sz w:val="28"/>
          <w:szCs w:val="28"/>
        </w:rPr>
        <w:t>v.6</w:t>
      </w:r>
      <w:r w:rsidR="00184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727" w:rsidRDefault="00184727" w:rsidP="007F4452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84727" w:rsidRPr="00184727" w:rsidRDefault="00184727" w:rsidP="00AA6701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“about noon…” </w:t>
      </w:r>
    </w:p>
    <w:p w:rsidR="00184727" w:rsidRDefault="00184727" w:rsidP="00AA6701">
      <w:pPr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184727" w:rsidRPr="00184727" w:rsidRDefault="00184727" w:rsidP="00AA6701">
      <w:pPr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727">
        <w:rPr>
          <w:rFonts w:ascii="Times New Roman" w:hAnsi="Times New Roman" w:cs="Times New Roman"/>
          <w:b/>
          <w:sz w:val="28"/>
          <w:szCs w:val="28"/>
        </w:rPr>
        <w:t xml:space="preserve">Acts 26:13 – </w:t>
      </w:r>
      <w:r w:rsidRPr="00184727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184727">
        <w:rPr>
          <w:rFonts w:ascii="Times New Roman" w:eastAsia="Times New Roman" w:hAnsi="Times New Roman" w:cs="Times New Roman"/>
          <w:b/>
          <w:i/>
          <w:sz w:val="28"/>
          <w:szCs w:val="28"/>
        </w:rPr>
        <w:t>At midday, O king, I saw in the way a light from heaven…”</w:t>
      </w:r>
      <w:r w:rsidRPr="001847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F4452" w:rsidRDefault="00AA6701" w:rsidP="007F4452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F4452">
        <w:rPr>
          <w:rFonts w:ascii="Times New Roman" w:hAnsi="Times New Roman" w:cs="Times New Roman"/>
          <w:b/>
          <w:sz w:val="28"/>
          <w:szCs w:val="28"/>
        </w:rPr>
        <w:t xml:space="preserve">The Circumstances </w:t>
      </w:r>
      <w:r>
        <w:rPr>
          <w:rFonts w:ascii="Times New Roman" w:hAnsi="Times New Roman" w:cs="Times New Roman"/>
          <w:b/>
          <w:sz w:val="28"/>
          <w:szCs w:val="28"/>
        </w:rPr>
        <w:t xml:space="preserve">– v.7 </w:t>
      </w:r>
    </w:p>
    <w:p w:rsidR="00AA6701" w:rsidRDefault="00AA6701" w:rsidP="007F4452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AA6701" w:rsidRDefault="00AA6701" w:rsidP="00AA6701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The Voice – v.7a </w:t>
      </w:r>
    </w:p>
    <w:p w:rsidR="00AA6701" w:rsidRDefault="00AA6701" w:rsidP="00AA6701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AA6701" w:rsidRPr="00AA6701" w:rsidRDefault="00AA6701" w:rsidP="00AA6701">
      <w:pPr>
        <w:spacing w:after="0" w:line="24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AA6701">
        <w:rPr>
          <w:rFonts w:ascii="Times New Roman" w:hAnsi="Times New Roman" w:cs="Times New Roman"/>
          <w:b/>
          <w:i/>
          <w:sz w:val="28"/>
          <w:szCs w:val="28"/>
        </w:rPr>
        <w:t>“And I fell unto the ground, and heard a voice saying unto me,”</w:t>
      </w:r>
    </w:p>
    <w:p w:rsidR="00184727" w:rsidRDefault="00184727" w:rsidP="007F4452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AA6701" w:rsidRDefault="00AA6701" w:rsidP="00AA6701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The Words – v. 7b </w:t>
      </w:r>
    </w:p>
    <w:p w:rsidR="00AA6701" w:rsidRDefault="00AA6701" w:rsidP="00AA6701">
      <w:pPr>
        <w:spacing w:after="0" w:line="240" w:lineRule="auto"/>
        <w:ind w:left="810"/>
        <w:rPr>
          <w:rFonts w:ascii="Times New Roman" w:hAnsi="Times New Roman" w:cs="Times New Roman"/>
          <w:b/>
          <w:sz w:val="28"/>
          <w:szCs w:val="28"/>
        </w:rPr>
      </w:pPr>
    </w:p>
    <w:p w:rsidR="00AA6701" w:rsidRDefault="00AA6701" w:rsidP="00AA6701">
      <w:pPr>
        <w:spacing w:after="0" w:line="240" w:lineRule="auto"/>
        <w:ind w:left="1170"/>
        <w:rPr>
          <w:rFonts w:ascii="Times New Roman" w:hAnsi="Times New Roman" w:cs="Times New Roman"/>
          <w:b/>
          <w:i/>
          <w:color w:val="BA0000"/>
          <w:sz w:val="28"/>
          <w:szCs w:val="28"/>
        </w:rPr>
      </w:pPr>
      <w:r w:rsidRPr="00AA6701">
        <w:rPr>
          <w:rFonts w:ascii="Times New Roman" w:hAnsi="Times New Roman" w:cs="Times New Roman"/>
          <w:b/>
          <w:i/>
          <w:color w:val="BA0000"/>
          <w:sz w:val="28"/>
          <w:szCs w:val="28"/>
        </w:rPr>
        <w:t>“Saul, Saul, why persecutest thou me?”</w:t>
      </w:r>
    </w:p>
    <w:p w:rsidR="00AA6701" w:rsidRDefault="00AA6701" w:rsidP="00AA6701">
      <w:pPr>
        <w:spacing w:after="0" w:line="240" w:lineRule="auto"/>
        <w:ind w:left="1170"/>
        <w:rPr>
          <w:rFonts w:ascii="Times New Roman" w:hAnsi="Times New Roman" w:cs="Times New Roman"/>
          <w:b/>
          <w:i/>
          <w:color w:val="BA0000"/>
          <w:sz w:val="28"/>
          <w:szCs w:val="28"/>
        </w:rPr>
      </w:pPr>
    </w:p>
    <w:p w:rsidR="00AA6701" w:rsidRDefault="00AA6701" w:rsidP="00AA6701">
      <w:pPr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  <w:r w:rsidRPr="00AA6701">
        <w:rPr>
          <w:rFonts w:ascii="Times New Roman" w:hAnsi="Times New Roman" w:cs="Times New Roman"/>
          <w:sz w:val="28"/>
          <w:szCs w:val="28"/>
        </w:rPr>
        <w:t xml:space="preserve">According to </w:t>
      </w:r>
      <w:r w:rsidRPr="00AA6701">
        <w:rPr>
          <w:rFonts w:ascii="Times New Roman" w:hAnsi="Times New Roman" w:cs="Times New Roman"/>
          <w:b/>
          <w:sz w:val="28"/>
          <w:szCs w:val="28"/>
        </w:rPr>
        <w:t>Acts 26:14</w:t>
      </w:r>
      <w:r w:rsidRPr="00AA6701">
        <w:rPr>
          <w:rFonts w:ascii="Times New Roman" w:hAnsi="Times New Roman" w:cs="Times New Roman"/>
          <w:sz w:val="28"/>
          <w:szCs w:val="28"/>
        </w:rPr>
        <w:t xml:space="preserve"> this was spoken in Hebrew </w:t>
      </w:r>
    </w:p>
    <w:p w:rsidR="00AA6701" w:rsidRPr="00AA6701" w:rsidRDefault="00AA6701" w:rsidP="00AA6701">
      <w:pPr>
        <w:spacing w:after="0" w:line="240" w:lineRule="auto"/>
        <w:ind w:left="1170"/>
        <w:rPr>
          <w:rFonts w:ascii="Times New Roman" w:hAnsi="Times New Roman" w:cs="Times New Roman"/>
          <w:b/>
          <w:i/>
          <w:sz w:val="28"/>
          <w:szCs w:val="28"/>
        </w:rPr>
      </w:pPr>
    </w:p>
    <w:p w:rsidR="00AA6701" w:rsidRPr="00AA6701" w:rsidRDefault="00AA6701" w:rsidP="00AA6701">
      <w:pPr>
        <w:spacing w:after="0" w:line="240" w:lineRule="auto"/>
        <w:ind w:left="117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6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 when we were all fallen to the earth, I heard a voice speaking unto me, and saying in the Hebrew tongue,” </w:t>
      </w:r>
    </w:p>
    <w:p w:rsidR="00AA6701" w:rsidRDefault="00AA6701" w:rsidP="00AA6701">
      <w:pPr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</w:p>
    <w:p w:rsidR="00F0616A" w:rsidRDefault="00F0616A" w:rsidP="00AA6701">
      <w:pPr>
        <w:spacing w:after="0" w:line="240" w:lineRule="auto"/>
        <w:ind w:left="1170"/>
        <w:rPr>
          <w:rFonts w:ascii="Times New Roman" w:hAnsi="Times New Roman" w:cs="Times New Roman"/>
          <w:sz w:val="28"/>
          <w:szCs w:val="28"/>
        </w:rPr>
      </w:pPr>
    </w:p>
    <w:p w:rsidR="00BF7CF3" w:rsidRDefault="00F0616A" w:rsidP="00BF7CF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0616A">
        <w:rPr>
          <w:rFonts w:ascii="Times New Roman" w:hAnsi="Times New Roman" w:cs="Times New Roman"/>
          <w:b/>
          <w:sz w:val="28"/>
          <w:szCs w:val="28"/>
        </w:rPr>
        <w:t xml:space="preserve">Ill. </w:t>
      </w:r>
      <w:r w:rsidRPr="00F0616A">
        <w:rPr>
          <w:rFonts w:ascii="Times New Roman" w:hAnsi="Times New Roman" w:cs="Times New Roman"/>
          <w:sz w:val="24"/>
          <w:szCs w:val="24"/>
        </w:rPr>
        <w:t>According</w:t>
      </w:r>
      <w:r>
        <w:rPr>
          <w:rFonts w:ascii="Times New Roman" w:hAnsi="Times New Roman" w:cs="Times New Roman"/>
          <w:sz w:val="24"/>
          <w:szCs w:val="24"/>
        </w:rPr>
        <w:t xml:space="preserve"> to t</w:t>
      </w:r>
      <w:r w:rsidRPr="00F0616A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Bible deniers, there is a presumed contradiction here. In </w:t>
      </w:r>
      <w:r w:rsidRPr="00F0616A">
        <w:rPr>
          <w:rFonts w:ascii="Times New Roman" w:hAnsi="Times New Roman" w:cs="Times New Roman"/>
          <w:b/>
          <w:sz w:val="24"/>
          <w:szCs w:val="24"/>
        </w:rPr>
        <w:t>Acts 9:7</w:t>
      </w:r>
      <w:r>
        <w:rPr>
          <w:rFonts w:ascii="Times New Roman" w:hAnsi="Times New Roman" w:cs="Times New Roman"/>
          <w:sz w:val="24"/>
          <w:szCs w:val="24"/>
        </w:rPr>
        <w:t xml:space="preserve"> the men accompanying Saul are said to have heard the voice. But according to </w:t>
      </w:r>
      <w:r w:rsidRPr="00F0616A">
        <w:rPr>
          <w:rFonts w:ascii="Times New Roman" w:hAnsi="Times New Roman" w:cs="Times New Roman"/>
          <w:b/>
          <w:sz w:val="24"/>
          <w:szCs w:val="24"/>
        </w:rPr>
        <w:t>Acts 22:9</w:t>
      </w:r>
      <w:r>
        <w:rPr>
          <w:rFonts w:ascii="Times New Roman" w:hAnsi="Times New Roman" w:cs="Times New Roman"/>
          <w:sz w:val="24"/>
          <w:szCs w:val="24"/>
        </w:rPr>
        <w:t xml:space="preserve"> they heard </w:t>
      </w:r>
      <w:r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the voice. There is no contradiction. These men obviously heard the noise of the Lord speaking, but only Saul heard the actual words. We find this happening in the Gospels</w:t>
      </w:r>
      <w:r w:rsidR="00BF7CF3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616A">
        <w:rPr>
          <w:rFonts w:ascii="Times New Roman" w:hAnsi="Times New Roman" w:cs="Times New Roman"/>
          <w:b/>
          <w:sz w:val="24"/>
          <w:szCs w:val="24"/>
        </w:rPr>
        <w:t xml:space="preserve">John 12:29 – </w:t>
      </w:r>
      <w:r w:rsidRPr="00F0616A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F061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people therefore, that stood by, and heard </w:t>
      </w:r>
      <w:r w:rsidRPr="00F0616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it</w:t>
      </w:r>
      <w:r w:rsidRPr="00F061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said that it thundered: others said, An angel spake to him” </w:t>
      </w:r>
      <w:r w:rsidR="00BF7CF3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F7CF3" w:rsidRPr="00BF7CF3">
        <w:rPr>
          <w:rFonts w:ascii="Times New Roman" w:eastAsia="Times New Roman" w:hAnsi="Times New Roman" w:cs="Times New Roman"/>
          <w:b/>
          <w:sz w:val="24"/>
          <w:szCs w:val="24"/>
        </w:rPr>
        <w:t>Job 37:4, 5</w:t>
      </w:r>
      <w:r w:rsidR="00BF7CF3">
        <w:rPr>
          <w:rFonts w:ascii="Times New Roman" w:eastAsia="Times New Roman" w:hAnsi="Times New Roman" w:cs="Times New Roman"/>
          <w:sz w:val="24"/>
          <w:szCs w:val="24"/>
        </w:rPr>
        <w:t xml:space="preserve"> we find Job describing God’s Voice - 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“After it a voice roareth: </w:t>
      </w:r>
      <w:r w:rsidR="00BF7CF3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 thundereth with the voice of </w:t>
      </w:r>
      <w:r w:rsidR="00BF7CF3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is excellency; and </w:t>
      </w:r>
      <w:r w:rsidR="00BF7CF3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 will not stay them when </w:t>
      </w:r>
      <w:r w:rsidR="00BF7CF3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>is voice is heard”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“God thundereth marvellously with </w:t>
      </w:r>
      <w:r w:rsidR="00BF7CF3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is voice; great things doeth </w:t>
      </w:r>
      <w:r w:rsidR="00BF7CF3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e, which we cannot comprehend” </w:t>
      </w:r>
      <w:r w:rsidR="00BF7CF3">
        <w:rPr>
          <w:rFonts w:ascii="Times New Roman" w:eastAsia="Times New Roman" w:hAnsi="Times New Roman" w:cs="Times New Roman"/>
          <w:sz w:val="24"/>
          <w:szCs w:val="24"/>
        </w:rPr>
        <w:t xml:space="preserve"> We find again in </w:t>
      </w:r>
      <w:r w:rsidR="00BF7CF3" w:rsidRPr="00BF7CF3">
        <w:rPr>
          <w:rFonts w:ascii="Times New Roman" w:eastAsia="Times New Roman" w:hAnsi="Times New Roman" w:cs="Times New Roman"/>
          <w:b/>
          <w:sz w:val="24"/>
          <w:szCs w:val="24"/>
        </w:rPr>
        <w:t>Psalm 29:3</w:t>
      </w:r>
      <w:r w:rsidR="00BF7CF3">
        <w:rPr>
          <w:rFonts w:ascii="Times New Roman" w:eastAsia="Times New Roman" w:hAnsi="Times New Roman" w:cs="Times New Roman"/>
          <w:sz w:val="24"/>
          <w:szCs w:val="24"/>
        </w:rPr>
        <w:t xml:space="preserve"> God’s voice described – 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“The voice of the </w:t>
      </w:r>
      <w:r w:rsidR="00BF7CF3" w:rsidRPr="00BF7CF3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>Lord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F7CF3" w:rsidRPr="00BF7C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is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upon the waters: the God of glory thundereth: the </w:t>
      </w:r>
      <w:r w:rsidR="00BF7CF3" w:rsidRPr="00BF7CF3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>Lord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F7CF3" w:rsidRPr="00BF7CF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is</w:t>
      </w:r>
      <w:r w:rsidR="00BF7CF3" w:rsidRPr="00BF7CF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upon many waters” </w:t>
      </w:r>
    </w:p>
    <w:p w:rsidR="00BF7CF3" w:rsidRDefault="00BF7CF3" w:rsidP="00BF7CF3">
      <w:pPr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CF3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The Identification – v.8 </w:t>
      </w:r>
    </w:p>
    <w:p w:rsidR="00BF7CF3" w:rsidRDefault="00BF7CF3" w:rsidP="002A2CE4">
      <w:pPr>
        <w:ind w:left="1080"/>
        <w:rPr>
          <w:rFonts w:ascii="Times New Roman" w:hAnsi="Times New Roman" w:cs="Times New Roman"/>
          <w:b/>
          <w:i/>
          <w:color w:val="BA0000"/>
          <w:sz w:val="28"/>
          <w:szCs w:val="28"/>
        </w:rPr>
      </w:pPr>
      <w:r w:rsidRPr="00590405">
        <w:rPr>
          <w:rFonts w:ascii="Times New Roman" w:hAnsi="Times New Roman" w:cs="Times New Roman"/>
          <w:b/>
          <w:i/>
          <w:sz w:val="28"/>
          <w:szCs w:val="28"/>
        </w:rPr>
        <w:t xml:space="preserve">“And I answered, Who art thou, Lord? And he said unto me, </w:t>
      </w:r>
      <w:r w:rsidRPr="00590405">
        <w:rPr>
          <w:rFonts w:ascii="Times New Roman" w:hAnsi="Times New Roman" w:cs="Times New Roman"/>
          <w:b/>
          <w:i/>
          <w:color w:val="BA0000"/>
          <w:sz w:val="28"/>
          <w:szCs w:val="28"/>
        </w:rPr>
        <w:t xml:space="preserve">I am Jesus of Nazareth, whom thou </w:t>
      </w:r>
      <w:r w:rsidR="00AB46CF" w:rsidRPr="00590405">
        <w:rPr>
          <w:rFonts w:ascii="Times New Roman" w:hAnsi="Times New Roman" w:cs="Times New Roman"/>
          <w:b/>
          <w:i/>
          <w:color w:val="BA0000"/>
          <w:sz w:val="28"/>
          <w:szCs w:val="28"/>
        </w:rPr>
        <w:t>persecute</w:t>
      </w:r>
      <w:r w:rsidRPr="00590405">
        <w:rPr>
          <w:rFonts w:ascii="Times New Roman" w:hAnsi="Times New Roman" w:cs="Times New Roman"/>
          <w:b/>
          <w:i/>
          <w:color w:val="BA0000"/>
          <w:sz w:val="28"/>
          <w:szCs w:val="28"/>
        </w:rPr>
        <w:t>”</w:t>
      </w:r>
    </w:p>
    <w:p w:rsidR="00590405" w:rsidRDefault="00590405" w:rsidP="002A2CE4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It is Jesus Christ Himself Who speaks to Saul </w:t>
      </w:r>
    </w:p>
    <w:p w:rsidR="00590405" w:rsidRPr="00590405" w:rsidRDefault="00590405" w:rsidP="002A2CE4">
      <w:pPr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405">
        <w:rPr>
          <w:rFonts w:ascii="Times New Roman" w:eastAsia="Times New Roman" w:hAnsi="Times New Roman" w:cs="Times New Roman"/>
          <w:b/>
          <w:sz w:val="28"/>
          <w:szCs w:val="28"/>
        </w:rPr>
        <w:t xml:space="preserve">Acts 9:5 – </w:t>
      </w:r>
      <w:r w:rsidRPr="0059040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 he said, Who art thou, Lord? And the Lord said, I am Jesus whom thou persecutest: </w:t>
      </w:r>
      <w:r w:rsidRPr="0059040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it is</w:t>
      </w:r>
      <w:r w:rsidRPr="0059040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hard for thee to kick against the pricks”</w:t>
      </w:r>
      <w:r w:rsidRPr="005904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0405" w:rsidRPr="00590405" w:rsidRDefault="00590405" w:rsidP="002A2CE4">
      <w:pPr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405">
        <w:rPr>
          <w:rFonts w:ascii="Times New Roman" w:eastAsia="Times New Roman" w:hAnsi="Times New Roman" w:cs="Times New Roman"/>
          <w:b/>
          <w:sz w:val="28"/>
          <w:szCs w:val="28"/>
        </w:rPr>
        <w:t xml:space="preserve">Acts 26:15 – </w:t>
      </w:r>
      <w:r w:rsidRPr="00590405">
        <w:rPr>
          <w:rFonts w:ascii="Times New Roman" w:eastAsia="Times New Roman" w:hAnsi="Times New Roman" w:cs="Times New Roman"/>
          <w:b/>
          <w:i/>
          <w:sz w:val="28"/>
          <w:szCs w:val="28"/>
        </w:rPr>
        <w:t>“And I said, Who art thou, Lord? And he said, I am Jesus whom thou persecutes”</w:t>
      </w:r>
      <w:r w:rsidRPr="005904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0405" w:rsidRDefault="00590405" w:rsidP="002A2CE4">
      <w:pPr>
        <w:ind w:left="10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According to </w:t>
      </w:r>
      <w:r w:rsidRPr="00590405">
        <w:rPr>
          <w:rFonts w:ascii="Times New Roman" w:eastAsia="Times New Roman" w:hAnsi="Times New Roman" w:cs="Times New Roman"/>
          <w:b/>
          <w:sz w:val="28"/>
          <w:szCs w:val="28"/>
        </w:rPr>
        <w:t>I Corinthians 15:8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Saul actually saw Him </w:t>
      </w:r>
    </w:p>
    <w:p w:rsidR="00590405" w:rsidRDefault="00590405" w:rsidP="002A2CE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59040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 last of all </w:t>
      </w:r>
      <w:r w:rsidR="002A2CE4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59040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was seen of me also, as of one born out of due time” </w:t>
      </w:r>
    </w:p>
    <w:p w:rsidR="002A2CE4" w:rsidRDefault="002A2CE4" w:rsidP="00590405">
      <w:pPr>
        <w:spacing w:after="0" w:line="240" w:lineRule="auto"/>
        <w:ind w:left="806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A2CE4" w:rsidRDefault="002A2CE4" w:rsidP="00590405">
      <w:pPr>
        <w:spacing w:after="0" w:line="240" w:lineRule="auto"/>
        <w:ind w:left="80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d. The Question – v.10</w:t>
      </w:r>
      <w:r w:rsidR="0090323B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A2CE4" w:rsidRDefault="002A2CE4" w:rsidP="00590405">
      <w:pPr>
        <w:spacing w:after="0" w:line="240" w:lineRule="auto"/>
        <w:ind w:left="80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CE4" w:rsidRDefault="002A2CE4" w:rsidP="002A2CE4">
      <w:pPr>
        <w:spacing w:after="0" w:line="240" w:lineRule="auto"/>
        <w:ind w:left="1170"/>
        <w:rPr>
          <w:rFonts w:ascii="Times New Roman" w:hAnsi="Times New Roman" w:cs="Times New Roman"/>
          <w:b/>
          <w:i/>
          <w:sz w:val="28"/>
          <w:szCs w:val="28"/>
        </w:rPr>
      </w:pPr>
      <w:r w:rsidRPr="002A2CE4">
        <w:rPr>
          <w:rFonts w:ascii="Times New Roman" w:hAnsi="Times New Roman" w:cs="Times New Roman"/>
          <w:b/>
          <w:i/>
          <w:sz w:val="28"/>
          <w:szCs w:val="28"/>
        </w:rPr>
        <w:t>“And I said,</w:t>
      </w:r>
      <w:r w:rsidR="00B954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2CE4">
        <w:rPr>
          <w:rFonts w:ascii="Times New Roman" w:hAnsi="Times New Roman" w:cs="Times New Roman"/>
          <w:b/>
          <w:i/>
          <w:sz w:val="28"/>
          <w:szCs w:val="28"/>
        </w:rPr>
        <w:t>What shall I do, Lord?”</w:t>
      </w:r>
    </w:p>
    <w:p w:rsidR="00DB023A" w:rsidRDefault="00DB023A" w:rsidP="002A2CE4">
      <w:pPr>
        <w:spacing w:after="0" w:line="240" w:lineRule="auto"/>
        <w:ind w:left="1170"/>
        <w:rPr>
          <w:rFonts w:ascii="Times New Roman" w:hAnsi="Times New Roman" w:cs="Times New Roman"/>
          <w:b/>
          <w:i/>
          <w:sz w:val="28"/>
          <w:szCs w:val="28"/>
        </w:rPr>
      </w:pPr>
    </w:p>
    <w:p w:rsidR="00DB023A" w:rsidRPr="00DB023A" w:rsidRDefault="00DB023A" w:rsidP="00DB023A">
      <w:pPr>
        <w:ind w:left="117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23A">
        <w:rPr>
          <w:rFonts w:ascii="Times New Roman" w:hAnsi="Times New Roman" w:cs="Times New Roman"/>
          <w:b/>
          <w:sz w:val="28"/>
          <w:szCs w:val="28"/>
        </w:rPr>
        <w:t xml:space="preserve">Acts 9:6 – </w:t>
      </w:r>
      <w:r w:rsidRPr="00DB023A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DB023A">
        <w:rPr>
          <w:rFonts w:ascii="Times New Roman" w:eastAsia="Times New Roman" w:hAnsi="Times New Roman" w:cs="Times New Roman"/>
          <w:b/>
          <w:i/>
          <w:sz w:val="28"/>
          <w:szCs w:val="28"/>
        </w:rPr>
        <w:t>And he trembling and astonished said, Lord, what wilt thou have me to do?”</w:t>
      </w:r>
      <w:r w:rsidRPr="00DB02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B023A" w:rsidRDefault="00DB023A" w:rsidP="00DB023A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e. The Command</w:t>
      </w:r>
      <w:r w:rsidR="0090323B">
        <w:rPr>
          <w:rFonts w:ascii="Times New Roman" w:eastAsia="Times New Roman" w:hAnsi="Times New Roman" w:cs="Times New Roman"/>
          <w:b/>
          <w:sz w:val="28"/>
          <w:szCs w:val="28"/>
        </w:rPr>
        <w:t xml:space="preserve"> – v.10b </w:t>
      </w:r>
    </w:p>
    <w:p w:rsidR="00E65DF8" w:rsidRDefault="00E65DF8" w:rsidP="00DB023A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F8" w:rsidRPr="00CA4E17" w:rsidRDefault="00E65DF8" w:rsidP="00E65DF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E65DF8">
        <w:rPr>
          <w:rFonts w:ascii="Times New Roman" w:hAnsi="Times New Roman" w:cs="Times New Roman"/>
          <w:b/>
          <w:i/>
          <w:sz w:val="28"/>
          <w:szCs w:val="28"/>
        </w:rPr>
        <w:t xml:space="preserve">“And the Lord said unto me, </w:t>
      </w:r>
      <w:r w:rsidRPr="00CA4E17">
        <w:rPr>
          <w:rFonts w:ascii="Times New Roman" w:hAnsi="Times New Roman" w:cs="Times New Roman"/>
          <w:b/>
          <w:i/>
          <w:color w:val="FF0000"/>
          <w:sz w:val="28"/>
          <w:szCs w:val="28"/>
        </w:rPr>
        <w:t>Arise, and go into Damascus; and there it shall be told thee of all things which are appointed for thee to do”</w:t>
      </w:r>
    </w:p>
    <w:p w:rsidR="0090323B" w:rsidRDefault="0090323B" w:rsidP="00DB023A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F8" w:rsidRPr="00E65DF8" w:rsidRDefault="0090323B" w:rsidP="00E65DF8">
      <w:pPr>
        <w:ind w:left="108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E65DF8">
        <w:rPr>
          <w:rFonts w:ascii="Times New Roman" w:eastAsia="Times New Roman" w:hAnsi="Times New Roman" w:cs="Times New Roman"/>
          <w:b/>
          <w:sz w:val="28"/>
          <w:szCs w:val="28"/>
        </w:rPr>
        <w:t>Acts 9:6</w:t>
      </w:r>
      <w:r w:rsidR="00E65DF8" w:rsidRPr="00E65DF8">
        <w:rPr>
          <w:rFonts w:ascii="Times New Roman" w:eastAsia="Times New Roman" w:hAnsi="Times New Roman" w:cs="Times New Roman"/>
          <w:b/>
          <w:sz w:val="28"/>
          <w:szCs w:val="28"/>
        </w:rPr>
        <w:t xml:space="preserve">b – </w:t>
      </w:r>
      <w:r w:rsidR="00E65DF8" w:rsidRPr="00E65D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 the Lord </w:t>
      </w:r>
      <w:r w:rsidR="00E65DF8" w:rsidRPr="00E65DF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said</w:t>
      </w:r>
      <w:r w:rsidR="00E65DF8" w:rsidRPr="00E65D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unto him, </w:t>
      </w:r>
      <w:r w:rsidR="00E65DF8" w:rsidRPr="00E65DF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Arise, and go into the city, and it shall be told thee what thou must do” </w:t>
      </w:r>
    </w:p>
    <w:p w:rsidR="00590405" w:rsidRDefault="00DB023A" w:rsidP="00DB023A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f. </w:t>
      </w:r>
      <w:r w:rsidR="0090323B">
        <w:rPr>
          <w:rFonts w:ascii="Times New Roman" w:eastAsia="Times New Roman" w:hAnsi="Times New Roman" w:cs="Times New Roman"/>
          <w:b/>
          <w:sz w:val="28"/>
          <w:szCs w:val="28"/>
        </w:rPr>
        <w:t xml:space="preserve">The Aftermath – v.11 </w:t>
      </w:r>
    </w:p>
    <w:p w:rsidR="00E65DF8" w:rsidRDefault="00E65DF8" w:rsidP="00DB023A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F8" w:rsidRPr="00E65DF8" w:rsidRDefault="00E65DF8" w:rsidP="00E65DF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65DF8">
        <w:rPr>
          <w:rFonts w:ascii="Times New Roman" w:hAnsi="Times New Roman" w:cs="Times New Roman"/>
          <w:b/>
          <w:i/>
          <w:sz w:val="28"/>
          <w:szCs w:val="28"/>
        </w:rPr>
        <w:t>“And when I could not see for the glory of that light, being led by the hand of them that were with me, I came into Damascus”</w:t>
      </w:r>
    </w:p>
    <w:p w:rsidR="0090323B" w:rsidRPr="00E65DF8" w:rsidRDefault="0090323B" w:rsidP="00E65DF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F8" w:rsidRPr="00032F3B" w:rsidRDefault="0090323B" w:rsidP="00E65DF8">
      <w:pPr>
        <w:ind w:left="108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32F3B">
        <w:rPr>
          <w:rFonts w:ascii="Times New Roman" w:eastAsia="Times New Roman" w:hAnsi="Times New Roman" w:cs="Times New Roman"/>
          <w:b/>
          <w:sz w:val="27"/>
          <w:szCs w:val="27"/>
        </w:rPr>
        <w:t xml:space="preserve">Acts 9:8 </w:t>
      </w:r>
      <w:r w:rsidR="00E65DF8" w:rsidRPr="00032F3B">
        <w:rPr>
          <w:rFonts w:ascii="Times New Roman" w:eastAsia="Times New Roman" w:hAnsi="Times New Roman" w:cs="Times New Roman"/>
          <w:b/>
          <w:sz w:val="27"/>
          <w:szCs w:val="27"/>
        </w:rPr>
        <w:t xml:space="preserve">– </w:t>
      </w:r>
      <w:r w:rsidR="00E65DF8" w:rsidRPr="00032F3B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“And Saul arose from the earth; and when his eyes were opened, he saw no man: but they led him by the hand, and brought </w:t>
      </w:r>
      <w:r w:rsidR="00E65DF8" w:rsidRPr="00032F3B">
        <w:rPr>
          <w:rFonts w:ascii="Times New Roman" w:eastAsia="Times New Roman" w:hAnsi="Times New Roman" w:cs="Times New Roman"/>
          <w:b/>
          <w:i/>
          <w:iCs/>
          <w:sz w:val="27"/>
          <w:szCs w:val="27"/>
        </w:rPr>
        <w:t>him</w:t>
      </w:r>
      <w:r w:rsidR="00E65DF8" w:rsidRPr="00032F3B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into Damascus” </w:t>
      </w:r>
      <w:r w:rsidR="00E65DF8" w:rsidRPr="00032F3B">
        <w:rPr>
          <w:rFonts w:ascii="Times New Roman" w:eastAsia="Times New Roman" w:hAnsi="Times New Roman" w:cs="Times New Roman"/>
          <w:b/>
          <w:sz w:val="27"/>
          <w:szCs w:val="27"/>
        </w:rPr>
        <w:br/>
      </w:r>
    </w:p>
    <w:p w:rsidR="00184727" w:rsidRDefault="00184727" w:rsidP="00B9543C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E3F8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361D7A">
        <w:rPr>
          <w:rFonts w:ascii="Times New Roman" w:hAnsi="Times New Roman" w:cs="Times New Roman"/>
          <w:b/>
          <w:sz w:val="28"/>
          <w:szCs w:val="28"/>
        </w:rPr>
        <w:t>Saul’s</w:t>
      </w:r>
      <w:r>
        <w:rPr>
          <w:rFonts w:ascii="Times New Roman" w:hAnsi="Times New Roman" w:cs="Times New Roman"/>
          <w:b/>
          <w:sz w:val="28"/>
          <w:szCs w:val="28"/>
        </w:rPr>
        <w:t xml:space="preserve"> Commission</w:t>
      </w:r>
      <w:r w:rsidR="0090323B">
        <w:rPr>
          <w:rFonts w:ascii="Times New Roman" w:hAnsi="Times New Roman" w:cs="Times New Roman"/>
          <w:b/>
          <w:sz w:val="28"/>
          <w:szCs w:val="28"/>
        </w:rPr>
        <w:t xml:space="preserve"> – vs. 12-15</w:t>
      </w:r>
    </w:p>
    <w:p w:rsidR="00AE3F84" w:rsidRDefault="00AE3F8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35604" w:rsidRDefault="00AE3F84" w:rsidP="00AE3F84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Acts 9:17-19, 26:16, 17 </w:t>
      </w:r>
      <w:r w:rsidR="009032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2F3B" w:rsidRDefault="00032F3B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032F3B" w:rsidRDefault="00032F3B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032F3B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Lord uses a man by the name of Ananias to deliver His will and purpose to the New Convert </w:t>
      </w:r>
    </w:p>
    <w:p w:rsidR="00032F3B" w:rsidRDefault="00032F3B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032F3B" w:rsidRDefault="00032F3B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(God as always used you and I to perform His will) </w:t>
      </w:r>
    </w:p>
    <w:p w:rsidR="00032F3B" w:rsidRDefault="00032F3B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032F3B" w:rsidRDefault="00032F3B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Ananias was a godly Jewish convert himself, and was most likely the pastor of the local church there in Damascus </w:t>
      </w:r>
    </w:p>
    <w:p w:rsid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Notice in Paul’s testimony how he highlights Ananias’ Jewishness </w:t>
      </w:r>
    </w:p>
    <w:p w:rsid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E3F84" w:rsidRP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b/>
          <w:i/>
          <w:sz w:val="28"/>
          <w:szCs w:val="28"/>
        </w:rPr>
      </w:pPr>
      <w:r w:rsidRPr="00AE3F84">
        <w:rPr>
          <w:rFonts w:ascii="Times New Roman" w:hAnsi="Times New Roman" w:cs="Times New Roman"/>
          <w:b/>
          <w:i/>
          <w:sz w:val="28"/>
          <w:szCs w:val="28"/>
        </w:rPr>
        <w:t xml:space="preserve">“And one Ananias, a devout man </w:t>
      </w:r>
      <w:r w:rsidRPr="00AE3F84">
        <w:rPr>
          <w:rFonts w:ascii="Times New Roman" w:hAnsi="Times New Roman" w:cs="Times New Roman"/>
          <w:b/>
          <w:i/>
          <w:sz w:val="28"/>
          <w:szCs w:val="28"/>
          <w:u w:val="single"/>
        </w:rPr>
        <w:t>according to the law</w:t>
      </w:r>
      <w:r w:rsidRPr="00AE3F8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E3F84">
        <w:rPr>
          <w:rFonts w:ascii="Times New Roman" w:hAnsi="Times New Roman" w:cs="Times New Roman"/>
          <w:b/>
          <w:i/>
          <w:sz w:val="28"/>
          <w:szCs w:val="28"/>
          <w:u w:val="single"/>
        </w:rPr>
        <w:t>having a good report of all the Jews</w:t>
      </w:r>
      <w:r w:rsidRPr="00AE3F84">
        <w:rPr>
          <w:rFonts w:ascii="Times New Roman" w:hAnsi="Times New Roman" w:cs="Times New Roman"/>
          <w:b/>
          <w:i/>
          <w:sz w:val="28"/>
          <w:szCs w:val="28"/>
        </w:rPr>
        <w:t xml:space="preserve"> which dwelt </w:t>
      </w:r>
      <w:r w:rsidRPr="00AE3F84">
        <w:rPr>
          <w:rFonts w:ascii="Times New Roman" w:hAnsi="Times New Roman" w:cs="Times New Roman"/>
          <w:b/>
          <w:i/>
          <w:iCs/>
          <w:sz w:val="28"/>
          <w:szCs w:val="28"/>
        </w:rPr>
        <w:t>there</w:t>
      </w:r>
      <w:r w:rsidRPr="00AE3F84">
        <w:rPr>
          <w:rFonts w:ascii="Times New Roman" w:hAnsi="Times New Roman" w:cs="Times New Roman"/>
          <w:b/>
          <w:i/>
          <w:sz w:val="28"/>
          <w:szCs w:val="28"/>
        </w:rPr>
        <w:t>,”</w:t>
      </w:r>
    </w:p>
    <w:p w:rsid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 he is speaking to a crowd that believes that Paul is anti-Moses</w:t>
      </w:r>
    </w:p>
    <w:p w:rsid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AE3F84" w:rsidRPr="00AE3F84" w:rsidRDefault="00AE3F84" w:rsidP="00032F3B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E3F84">
        <w:rPr>
          <w:rFonts w:ascii="Times New Roman" w:hAnsi="Times New Roman" w:cs="Times New Roman"/>
          <w:b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Pr="00AE3F84">
        <w:rPr>
          <w:rFonts w:ascii="Times New Roman" w:hAnsi="Times New Roman" w:cs="Times New Roman"/>
          <w:b/>
          <w:sz w:val="28"/>
          <w:szCs w:val="28"/>
        </w:rPr>
        <w:t>v.14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i/>
          <w:sz w:val="28"/>
          <w:szCs w:val="28"/>
        </w:rPr>
        <w:t>“choosing”</w:t>
      </w:r>
      <w:r>
        <w:rPr>
          <w:rFonts w:ascii="Times New Roman" w:hAnsi="Times New Roman" w:cs="Times New Roman"/>
          <w:sz w:val="28"/>
          <w:szCs w:val="28"/>
        </w:rPr>
        <w:t xml:space="preserve"> of Paul does not relate to his </w:t>
      </w:r>
      <w:r w:rsidRPr="00AE3F84">
        <w:rPr>
          <w:rFonts w:ascii="Times New Roman" w:hAnsi="Times New Roman" w:cs="Times New Roman"/>
          <w:sz w:val="28"/>
          <w:szCs w:val="28"/>
          <w:u w:val="single"/>
        </w:rPr>
        <w:t>salvation</w:t>
      </w:r>
      <w:r>
        <w:rPr>
          <w:rFonts w:ascii="Times New Roman" w:hAnsi="Times New Roman" w:cs="Times New Roman"/>
          <w:sz w:val="28"/>
          <w:szCs w:val="28"/>
        </w:rPr>
        <w:t xml:space="preserve">, but rather to his </w:t>
      </w:r>
      <w:r w:rsidRPr="00AE3F84">
        <w:rPr>
          <w:rFonts w:ascii="Times New Roman" w:hAnsi="Times New Roman" w:cs="Times New Roman"/>
          <w:sz w:val="28"/>
          <w:szCs w:val="28"/>
          <w:u w:val="single"/>
        </w:rPr>
        <w:t>service</w:t>
      </w:r>
      <w:r>
        <w:rPr>
          <w:rFonts w:ascii="Times New Roman" w:hAnsi="Times New Roman" w:cs="Times New Roman"/>
          <w:sz w:val="28"/>
          <w:szCs w:val="28"/>
        </w:rPr>
        <w:t xml:space="preserve">, he was chosen to be a witness of the Gospel of the grace of God – </w:t>
      </w:r>
      <w:r w:rsidRPr="00AE3F84">
        <w:rPr>
          <w:rFonts w:ascii="Times New Roman" w:hAnsi="Times New Roman" w:cs="Times New Roman"/>
          <w:b/>
          <w:sz w:val="28"/>
          <w:szCs w:val="28"/>
        </w:rPr>
        <w:t>v.15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His Baptism </w:t>
      </w:r>
      <w:r w:rsidR="00CA4E17">
        <w:rPr>
          <w:rFonts w:ascii="Times New Roman" w:hAnsi="Times New Roman" w:cs="Times New Roman"/>
          <w:b/>
          <w:sz w:val="28"/>
          <w:szCs w:val="28"/>
        </w:rPr>
        <w:t xml:space="preserve">– v.16 </w:t>
      </w:r>
    </w:p>
    <w:p w:rsidR="00AE3F84" w:rsidRDefault="00AE3F8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AE3F84" w:rsidRPr="009A5C35" w:rsidRDefault="00DA20BF" w:rsidP="00AE3F84">
      <w:pPr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verse is one of five passages of scripture put forth in support of the error of </w:t>
      </w:r>
      <w:r w:rsidRPr="009A5C35">
        <w:rPr>
          <w:rFonts w:ascii="Times New Roman" w:hAnsi="Times New Roman" w:cs="Times New Roman"/>
          <w:i/>
          <w:sz w:val="28"/>
          <w:szCs w:val="28"/>
        </w:rPr>
        <w:t xml:space="preserve">“Baptismal Regeneration” </w:t>
      </w:r>
    </w:p>
    <w:p w:rsidR="00DA20BF" w:rsidRPr="009A5C35" w:rsidRDefault="00DA20BF" w:rsidP="00AE3F84">
      <w:pPr>
        <w:spacing w:after="0" w:line="240" w:lineRule="auto"/>
        <w:ind w:left="540"/>
        <w:rPr>
          <w:rFonts w:ascii="Times New Roman" w:hAnsi="Times New Roman" w:cs="Times New Roman"/>
          <w:i/>
          <w:sz w:val="28"/>
          <w:szCs w:val="28"/>
        </w:rPr>
      </w:pPr>
    </w:p>
    <w:p w:rsidR="00DA20BF" w:rsidRDefault="00DA20BF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DA20BF" w:rsidRDefault="00DA20BF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teaching that baptism is the means of God’s grace in salvation </w:t>
      </w:r>
    </w:p>
    <w:p w:rsidR="00DA20BF" w:rsidRDefault="00DA20BF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DA20BF" w:rsidRDefault="00DA20BF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(The other vs. are </w:t>
      </w:r>
      <w:r w:rsidRPr="00DA20BF">
        <w:rPr>
          <w:rFonts w:ascii="Times New Roman" w:hAnsi="Times New Roman" w:cs="Times New Roman"/>
          <w:b/>
          <w:sz w:val="28"/>
          <w:szCs w:val="28"/>
        </w:rPr>
        <w:t xml:space="preserve">Mark 16:16; John 3:5; Acts 2:38;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DA20BF">
        <w:rPr>
          <w:rFonts w:ascii="Times New Roman" w:hAnsi="Times New Roman" w:cs="Times New Roman"/>
          <w:b/>
          <w:sz w:val="28"/>
          <w:szCs w:val="28"/>
        </w:rPr>
        <w:t>I Peter 3:21</w:t>
      </w:r>
      <w:r w:rsidRPr="00DA20B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Admittedly, when standing alone, it is the most difficult verse in the NT on the subject of baptism </w:t>
      </w: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#1 rule or the </w:t>
      </w:r>
      <w:r w:rsidRPr="009A5C35">
        <w:rPr>
          <w:rFonts w:ascii="Times New Roman" w:hAnsi="Times New Roman" w:cs="Times New Roman"/>
          <w:i/>
          <w:sz w:val="28"/>
          <w:szCs w:val="28"/>
        </w:rPr>
        <w:t>“Golden Rule”</w:t>
      </w:r>
      <w:r>
        <w:rPr>
          <w:rFonts w:ascii="Times New Roman" w:hAnsi="Times New Roman" w:cs="Times New Roman"/>
          <w:sz w:val="28"/>
          <w:szCs w:val="28"/>
        </w:rPr>
        <w:t xml:space="preserve"> in Hermeneutics is Comparing Scripture with Scripture </w:t>
      </w: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let’s consider the following before we move o</w:t>
      </w:r>
      <w:r w:rsidR="009A5C35">
        <w:rPr>
          <w:rFonts w:ascii="Times New Roman" w:hAnsi="Times New Roman" w:cs="Times New Roman"/>
          <w:sz w:val="28"/>
          <w:szCs w:val="28"/>
        </w:rPr>
        <w:t>n to</w:t>
      </w:r>
      <w:r>
        <w:rPr>
          <w:rFonts w:ascii="Times New Roman" w:hAnsi="Times New Roman" w:cs="Times New Roman"/>
          <w:sz w:val="28"/>
          <w:szCs w:val="28"/>
        </w:rPr>
        <w:t xml:space="preserve"> our next point: </w:t>
      </w: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9A5C35" w:rsidRDefault="0055336A" w:rsidP="009A5C35">
      <w:p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A5C35">
        <w:rPr>
          <w:rFonts w:ascii="Times New Roman" w:hAnsi="Times New Roman" w:cs="Times New Roman"/>
          <w:sz w:val="28"/>
          <w:szCs w:val="28"/>
        </w:rPr>
        <w:t>The consistent Testimony of Scripture is that ONLY the Blood of Jesus Christ can wash away our sin</w:t>
      </w:r>
    </w:p>
    <w:p w:rsidR="009A5C35" w:rsidRDefault="009A5C35" w:rsidP="009A5C35">
      <w:pPr>
        <w:spacing w:after="0" w:line="240" w:lineRule="auto"/>
        <w:ind w:left="810" w:hanging="270"/>
        <w:rPr>
          <w:rFonts w:ascii="Times New Roman" w:hAnsi="Times New Roman" w:cs="Times New Roman"/>
          <w:sz w:val="28"/>
          <w:szCs w:val="28"/>
        </w:rPr>
      </w:pPr>
    </w:p>
    <w:p w:rsidR="009A5C35" w:rsidRDefault="009A5C35" w:rsidP="009A5C35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5C35">
        <w:rPr>
          <w:rFonts w:ascii="Times New Roman" w:hAnsi="Times New Roman" w:cs="Times New Roman"/>
          <w:b/>
          <w:sz w:val="28"/>
          <w:szCs w:val="28"/>
        </w:rPr>
        <w:t xml:space="preserve">I John 1:7 – </w:t>
      </w:r>
      <w:r w:rsidRPr="009A5C35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9A5C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But if we walk in the light, as </w:t>
      </w:r>
      <w:r w:rsidR="00647A5B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9A5C3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is in the light, we have fellowship one with another, and the blood of Jesus Christ his Son cleanseth us from all sin” </w:t>
      </w:r>
    </w:p>
    <w:p w:rsidR="00F52FEA" w:rsidRDefault="00F52FEA" w:rsidP="00F52FEA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2FEA">
        <w:rPr>
          <w:rFonts w:ascii="Times New Roman" w:hAnsi="Times New Roman" w:cs="Times New Roman"/>
          <w:b/>
          <w:sz w:val="28"/>
          <w:szCs w:val="28"/>
        </w:rPr>
        <w:t xml:space="preserve">Revelation 1:5 – </w:t>
      </w:r>
      <w:r w:rsidRPr="00F52FEA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And from Jesus Christ,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W</w:t>
      </w:r>
      <w:r w:rsidRPr="00F52FE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ho is</w:t>
      </w:r>
      <w:r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the faithful witness, </w:t>
      </w:r>
      <w:r w:rsidRPr="00F52FE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and</w:t>
      </w:r>
      <w:r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the first begotten of the dead, and the prince of the kings of the earth. Unto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im that loved us, and washed us from our sins in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>is own blood,”</w:t>
      </w:r>
    </w:p>
    <w:p w:rsidR="00BF5059" w:rsidRDefault="00EF7D94" w:rsidP="00F52FEA">
      <w:pPr>
        <w:ind w:left="8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F52FEA" w:rsidRPr="00F52FEA" w:rsidRDefault="00BF5059" w:rsidP="00F52FEA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F52FEA" w:rsidRPr="00F52FEA">
        <w:rPr>
          <w:rFonts w:ascii="Times New Roman" w:hAnsi="Times New Roman" w:cs="Times New Roman"/>
          <w:b/>
          <w:sz w:val="28"/>
          <w:szCs w:val="28"/>
        </w:rPr>
        <w:t xml:space="preserve">Titus 3:5 – </w:t>
      </w:r>
      <w:r w:rsidR="00F52FEA" w:rsidRPr="00F52FEA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F52FEA"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Not by works of righteousness which we have done, but according to </w:t>
      </w:r>
      <w:r w:rsidR="00F52FEA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F52FEA"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mercy </w:t>
      </w:r>
      <w:r w:rsidR="00F52FEA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F52FEA"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saved </w:t>
      </w:r>
      <w:r w:rsid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</w:t>
      </w:r>
      <w:r w:rsidR="00F52FEA"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us, by the washing of regeneration, and renewing of the Holy Ghost;” </w:t>
      </w:r>
    </w:p>
    <w:p w:rsidR="00F52FEA" w:rsidRPr="00F52FEA" w:rsidRDefault="00F52FEA" w:rsidP="00F52FEA">
      <w:pPr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2FEA">
        <w:rPr>
          <w:rFonts w:ascii="Times New Roman" w:eastAsia="Times New Roman" w:hAnsi="Times New Roman" w:cs="Times New Roman"/>
          <w:b/>
          <w:sz w:val="28"/>
          <w:szCs w:val="28"/>
        </w:rPr>
        <w:t xml:space="preserve">Matthew 26:28 – </w:t>
      </w:r>
      <w:r w:rsidRPr="00F52FE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“For this is my blood of the new testament, which is shed for many for the remission of sins”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(Mark 14:24, Luke 22:20) </w:t>
      </w:r>
    </w:p>
    <w:p w:rsidR="00251925" w:rsidRPr="00251925" w:rsidRDefault="00F52FEA" w:rsidP="00251925">
      <w:pPr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Acts 20:28 </w:t>
      </w:r>
      <w:r w:rsidR="00251925" w:rsidRPr="0025192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1925"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“Take heed therefore unto yourselves, and to all the flock, over the which the Holy Ghost hath made you overseers, to feed the church of God, which </w:t>
      </w:r>
      <w:r w:rsidR="00251925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251925"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hath purchased with </w:t>
      </w:r>
      <w:r w:rsidR="00251925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251925"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>is own blood”</w:t>
      </w:r>
      <w:r w:rsidR="00251925"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51925" w:rsidRPr="00251925" w:rsidRDefault="00251925" w:rsidP="00251925">
      <w:pPr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Romans 3:25 – 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“Whom God hath set forth </w:t>
      </w:r>
      <w:r w:rsidRPr="002519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to be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 propitiation through faith in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blood, to declare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>is righteousness for the remission of sins that are past, through the forbearance of God;”</w:t>
      </w:r>
      <w:r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51925" w:rsidRPr="00251925" w:rsidRDefault="00251925" w:rsidP="00251925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Romans 5:9 – 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“Much more then, being now justified by His blood, we shall be saved from wrath through Him” </w:t>
      </w:r>
    </w:p>
    <w:p w:rsidR="00251925" w:rsidRDefault="00F52FEA" w:rsidP="00251925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51925"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Ephesians 1:7 - </w:t>
      </w:r>
      <w:r w:rsidR="00251925"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“In whom we have redemption through </w:t>
      </w:r>
      <w:r w:rsidR="00251925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251925"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blood, the forgiveness of sins, according to the riches of </w:t>
      </w:r>
      <w:r w:rsidR="00251925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="00251925"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grace;” </w:t>
      </w:r>
    </w:p>
    <w:p w:rsidR="00251925" w:rsidRPr="00251925" w:rsidRDefault="00251925" w:rsidP="00251925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Ephesians 2:13 – 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“But now in Christ Jesus ye who sometimes were far off are made nigh by the blood of Christ” </w:t>
      </w:r>
    </w:p>
    <w:p w:rsidR="00251925" w:rsidRPr="00251925" w:rsidRDefault="00251925" w:rsidP="00251925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251925">
        <w:rPr>
          <w:rFonts w:ascii="Times New Roman" w:eastAsia="Times New Roman" w:hAnsi="Times New Roman" w:cs="Times New Roman"/>
          <w:b/>
          <w:sz w:val="28"/>
          <w:szCs w:val="28"/>
        </w:rPr>
        <w:t xml:space="preserve">Colossians 1:14 – 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“In whom we have redemption through </w:t>
      </w:r>
      <w:r w:rsidR="00BF5059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blood, </w:t>
      </w:r>
      <w:r w:rsidRPr="002519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even</w:t>
      </w:r>
      <w:r w:rsidRPr="002519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the forgiveness of sins:” </w:t>
      </w:r>
    </w:p>
    <w:p w:rsidR="00251925" w:rsidRPr="00EA1A4A" w:rsidRDefault="00251925" w:rsidP="00EA1A4A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1A4A">
        <w:rPr>
          <w:rFonts w:ascii="Times New Roman" w:eastAsia="Times New Roman" w:hAnsi="Times New Roman" w:cs="Times New Roman"/>
          <w:b/>
          <w:sz w:val="28"/>
          <w:szCs w:val="28"/>
        </w:rPr>
        <w:t xml:space="preserve">Colossians 1:20 – 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“And, having made peace through the blood of His cross, by Him to reconcile all things unto Himself; by Him, </w:t>
      </w:r>
      <w:r w:rsidRPr="00EA1A4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 say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whether </w:t>
      </w:r>
      <w:r w:rsidRPr="00EA1A4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they be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things in earth, or things in heaven</w:t>
      </w:r>
      <w:r w:rsidR="00EA1A4A"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EA1A4A" w:rsidRPr="00EA1A4A" w:rsidRDefault="00EA1A4A" w:rsidP="00EA1A4A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1A4A">
        <w:rPr>
          <w:rFonts w:ascii="Times New Roman" w:eastAsia="Times New Roman" w:hAnsi="Times New Roman" w:cs="Times New Roman"/>
          <w:b/>
          <w:sz w:val="28"/>
          <w:szCs w:val="28"/>
        </w:rPr>
        <w:t xml:space="preserve">Hebrews 9:12 – 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“Neither by the blood of goats and calves, but by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own blood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entered in once into the holy place, having obtained eternal redemption </w:t>
      </w:r>
      <w:r w:rsidRPr="00EA1A4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for us”</w:t>
      </w:r>
    </w:p>
    <w:p w:rsidR="00EA1A4A" w:rsidRDefault="00EA1A4A" w:rsidP="00EA1A4A">
      <w:pPr>
        <w:ind w:left="8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A4A">
        <w:rPr>
          <w:rFonts w:ascii="Times New Roman" w:eastAsia="Times New Roman" w:hAnsi="Times New Roman" w:cs="Times New Roman"/>
          <w:b/>
          <w:sz w:val="28"/>
          <w:szCs w:val="28"/>
        </w:rPr>
        <w:t xml:space="preserve">Hebrews 9:22 – 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>“And almost all things are by the law purged with blood; and without shedding of blood is no remission”</w:t>
      </w:r>
      <w:r w:rsidRPr="00EA1A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A1A4A" w:rsidRPr="00EA1A4A" w:rsidRDefault="00EA1A4A" w:rsidP="00EA1A4A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1A4A">
        <w:rPr>
          <w:rFonts w:ascii="Times New Roman" w:eastAsia="Times New Roman" w:hAnsi="Times New Roman" w:cs="Times New Roman"/>
          <w:b/>
          <w:sz w:val="28"/>
          <w:szCs w:val="28"/>
        </w:rPr>
        <w:t xml:space="preserve">Hebrews 13:12 – 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“Wherefore Jesus also, that he might sanctify the people with </w:t>
      </w:r>
      <w:r w:rsidR="00BF5059"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own blood, suffered without the gate” </w:t>
      </w:r>
    </w:p>
    <w:p w:rsidR="00EA1A4A" w:rsidRPr="00EA1A4A" w:rsidRDefault="00EA1A4A" w:rsidP="00EA1A4A">
      <w:pPr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1A4A">
        <w:rPr>
          <w:rFonts w:ascii="Times New Roman" w:eastAsia="Times New Roman" w:hAnsi="Times New Roman" w:cs="Times New Roman"/>
          <w:b/>
          <w:sz w:val="28"/>
          <w:szCs w:val="28"/>
        </w:rPr>
        <w:t xml:space="preserve">I Peter 1:19 – </w:t>
      </w:r>
      <w:r w:rsidRPr="00EA1A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“But with the precious blood of Christ, as of a lamb without blemish and without spot:” </w:t>
      </w:r>
    </w:p>
    <w:p w:rsidR="00EA1A4A" w:rsidRPr="00EA1A4A" w:rsidRDefault="00EA1A4A" w:rsidP="00B0652C">
      <w:pPr>
        <w:ind w:left="810" w:hanging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plain statement of </w:t>
      </w:r>
      <w:r w:rsidRPr="00B0652C">
        <w:rPr>
          <w:rFonts w:ascii="Times New Roman" w:eastAsia="Times New Roman" w:hAnsi="Times New Roman" w:cs="Times New Roman"/>
          <w:b/>
          <w:sz w:val="28"/>
          <w:szCs w:val="28"/>
        </w:rPr>
        <w:t>I Peter 3:21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that the waters of baptism</w:t>
      </w:r>
      <w:r w:rsidR="00B0652C">
        <w:rPr>
          <w:rFonts w:ascii="Times New Roman" w:eastAsia="Times New Roman" w:hAnsi="Times New Roman" w:cs="Times New Roman"/>
          <w:sz w:val="28"/>
          <w:szCs w:val="28"/>
        </w:rPr>
        <w:t xml:space="preserve"> do nothing more than clean our bodies </w:t>
      </w:r>
    </w:p>
    <w:p w:rsidR="00EF7D94" w:rsidRDefault="00B0652C" w:rsidP="00B0652C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6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“The like figure whereunto </w:t>
      </w:r>
      <w:r w:rsidRPr="00B0652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even</w:t>
      </w:r>
      <w:r w:rsidRPr="00B06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baptism doth also now save us (not the putting away of the filth of the </w:t>
      </w:r>
    </w:p>
    <w:p w:rsidR="00EF7D94" w:rsidRDefault="00EF7D94" w:rsidP="00B0652C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7D94" w:rsidRDefault="00EF7D94" w:rsidP="00B0652C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652C" w:rsidRDefault="00B0652C" w:rsidP="00B0652C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065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flesh, but the answer of a good conscience toward God,) by the resurrection of Jesus Christ:” </w:t>
      </w:r>
    </w:p>
    <w:p w:rsidR="00B0652C" w:rsidRDefault="00B0652C" w:rsidP="00B0652C">
      <w:pPr>
        <w:spacing w:after="0" w:line="240" w:lineRule="auto"/>
        <w:ind w:left="81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652C" w:rsidRDefault="00B0652C" w:rsidP="00B0652C">
      <w:pPr>
        <w:tabs>
          <w:tab w:val="left" w:pos="810"/>
        </w:tabs>
        <w:spacing w:after="0" w:line="240" w:lineRule="auto"/>
        <w:ind w:left="810" w:hanging="2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Saul was saved 3 days before he was baptized and prior to his baptism </w:t>
      </w:r>
      <w:r w:rsidR="005047B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</w:p>
    <w:p w:rsidR="00B0652C" w:rsidRDefault="00B0652C" w:rsidP="00B0652C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B0652C" w:rsidRDefault="0051141B" w:rsidP="00B0652C">
      <w:pPr>
        <w:spacing w:after="0" w:line="240" w:lineRule="auto"/>
        <w:ind w:left="8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="00B0652C">
        <w:rPr>
          <w:rFonts w:ascii="Times New Roman" w:eastAsia="Times New Roman" w:hAnsi="Times New Roman" w:cs="Times New Roman"/>
          <w:sz w:val="28"/>
          <w:szCs w:val="28"/>
        </w:rPr>
        <w:t xml:space="preserve">He referred to Jesus as </w:t>
      </w:r>
      <w:r w:rsidR="00B0652C" w:rsidRPr="00B0652C">
        <w:rPr>
          <w:rFonts w:ascii="Times New Roman" w:eastAsia="Times New Roman" w:hAnsi="Times New Roman" w:cs="Times New Roman"/>
          <w:b/>
          <w:i/>
          <w:sz w:val="28"/>
          <w:szCs w:val="28"/>
        </w:rPr>
        <w:t>“Lord”</w:t>
      </w:r>
      <w:r w:rsidR="00B06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52C" w:rsidRDefault="00B0652C" w:rsidP="00B0652C">
      <w:pPr>
        <w:spacing w:after="0" w:line="240" w:lineRule="auto"/>
        <w:ind w:left="810"/>
        <w:rPr>
          <w:rFonts w:ascii="Times New Roman" w:eastAsia="Times New Roman" w:hAnsi="Times New Roman" w:cs="Times New Roman"/>
          <w:sz w:val="28"/>
          <w:szCs w:val="28"/>
        </w:rPr>
      </w:pPr>
    </w:p>
    <w:p w:rsidR="00251925" w:rsidRDefault="00B0652C" w:rsidP="009C0C16">
      <w:pPr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Acts 9:5, 6; 22:8, 10  </w:t>
      </w:r>
    </w:p>
    <w:p w:rsidR="00B0652C" w:rsidRDefault="0051141B" w:rsidP="00251925">
      <w:pPr>
        <w:ind w:left="810"/>
        <w:rPr>
          <w:rFonts w:ascii="Times New Roman" w:eastAsia="Times New Roman" w:hAnsi="Times New Roman" w:cs="Times New Roman"/>
          <w:sz w:val="28"/>
          <w:szCs w:val="28"/>
        </w:rPr>
      </w:pPr>
      <w:r w:rsidRPr="0051141B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52C" w:rsidRPr="00B0652C">
        <w:rPr>
          <w:rFonts w:ascii="Times New Roman" w:eastAsia="Times New Roman" w:hAnsi="Times New Roman" w:cs="Times New Roman"/>
          <w:sz w:val="28"/>
          <w:szCs w:val="28"/>
        </w:rPr>
        <w:t xml:space="preserve">He is called </w:t>
      </w:r>
      <w:r w:rsidR="00B0652C" w:rsidRPr="00B0652C">
        <w:rPr>
          <w:rFonts w:ascii="Times New Roman" w:eastAsia="Times New Roman" w:hAnsi="Times New Roman" w:cs="Times New Roman"/>
          <w:b/>
          <w:i/>
          <w:sz w:val="28"/>
          <w:szCs w:val="28"/>
        </w:rPr>
        <w:t>“Brother Saul”</w:t>
      </w:r>
      <w:r w:rsidR="00B06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52C" w:rsidRDefault="00B0652C" w:rsidP="009C0C16">
      <w:pPr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v.13 </w:t>
      </w:r>
    </w:p>
    <w:p w:rsidR="00B0652C" w:rsidRDefault="0051141B" w:rsidP="009C0C16">
      <w:pPr>
        <w:ind w:left="1080" w:hanging="270"/>
        <w:rPr>
          <w:rFonts w:ascii="Times New Roman" w:eastAsia="Times New Roman" w:hAnsi="Times New Roman" w:cs="Times New Roman"/>
          <w:sz w:val="28"/>
          <w:szCs w:val="28"/>
        </w:rPr>
      </w:pPr>
      <w:r w:rsidRPr="0051141B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52C">
        <w:rPr>
          <w:rFonts w:ascii="Times New Roman" w:eastAsia="Times New Roman" w:hAnsi="Times New Roman" w:cs="Times New Roman"/>
          <w:sz w:val="28"/>
          <w:szCs w:val="28"/>
        </w:rPr>
        <w:t xml:space="preserve">Paul said his new birth occurred at the time he saw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Christ </w:t>
      </w:r>
      <w:r w:rsidR="009C0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141B" w:rsidRPr="0051141B" w:rsidRDefault="0051141B" w:rsidP="009C0C16">
      <w:pPr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41B">
        <w:rPr>
          <w:rFonts w:ascii="Times New Roman" w:eastAsia="Times New Roman" w:hAnsi="Times New Roman" w:cs="Times New Roman"/>
          <w:b/>
          <w:sz w:val="28"/>
          <w:szCs w:val="28"/>
        </w:rPr>
        <w:t xml:space="preserve">I Corinthians 15:8 – </w:t>
      </w:r>
      <w:r w:rsidRPr="005114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 last of all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51141B">
        <w:rPr>
          <w:rFonts w:ascii="Times New Roman" w:eastAsia="Times New Roman" w:hAnsi="Times New Roman" w:cs="Times New Roman"/>
          <w:b/>
          <w:i/>
          <w:sz w:val="28"/>
          <w:szCs w:val="28"/>
        </w:rPr>
        <w:t>e was seen of me also, as of one born out of due time”</w:t>
      </w:r>
      <w:r w:rsidRPr="005114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1141B" w:rsidRPr="0051141B" w:rsidRDefault="0051141B" w:rsidP="009C0C16">
      <w:pPr>
        <w:ind w:left="10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1141B">
        <w:rPr>
          <w:rFonts w:ascii="Times New Roman" w:eastAsia="Times New Roman" w:hAnsi="Times New Roman" w:cs="Times New Roman"/>
          <w:b/>
          <w:sz w:val="28"/>
          <w:szCs w:val="28"/>
        </w:rPr>
        <w:t xml:space="preserve">Acts 22:14 - </w:t>
      </w:r>
      <w:r w:rsidRPr="005114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 he said, The God of our fathers hath chosen thee, that thou shouldest know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5114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will, and see that Just One, and shouldest hear the voice of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51141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is mouth” </w:t>
      </w:r>
    </w:p>
    <w:p w:rsidR="0055336A" w:rsidRPr="0051141B" w:rsidRDefault="0055336A" w:rsidP="0051141B">
      <w:pPr>
        <w:spacing w:after="0" w:line="240" w:lineRule="auto"/>
        <w:ind w:left="810" w:hanging="27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41B">
        <w:rPr>
          <w:rFonts w:ascii="Times New Roman" w:hAnsi="Times New Roman" w:cs="Times New Roman"/>
          <w:sz w:val="28"/>
          <w:szCs w:val="28"/>
        </w:rPr>
        <w:t xml:space="preserve">The phrase </w:t>
      </w:r>
      <w:r w:rsidR="0051141B">
        <w:rPr>
          <w:rFonts w:ascii="Times New Roman" w:hAnsi="Times New Roman" w:cs="Times New Roman"/>
          <w:b/>
          <w:i/>
          <w:sz w:val="28"/>
          <w:szCs w:val="28"/>
        </w:rPr>
        <w:t>“wash away thy sins”</w:t>
      </w:r>
      <w:r w:rsidR="0051141B">
        <w:rPr>
          <w:rFonts w:ascii="Times New Roman" w:hAnsi="Times New Roman" w:cs="Times New Roman"/>
          <w:sz w:val="28"/>
          <w:szCs w:val="28"/>
        </w:rPr>
        <w:t xml:space="preserve"> is grammatically more connected with the phrase </w:t>
      </w:r>
      <w:r w:rsidR="0051141B">
        <w:rPr>
          <w:rFonts w:ascii="Times New Roman" w:hAnsi="Times New Roman" w:cs="Times New Roman"/>
          <w:b/>
          <w:i/>
          <w:sz w:val="28"/>
          <w:szCs w:val="28"/>
        </w:rPr>
        <w:t>“calling on the name of the Lord”</w:t>
      </w:r>
      <w:r w:rsidR="0051141B">
        <w:rPr>
          <w:rFonts w:ascii="Times New Roman" w:hAnsi="Times New Roman" w:cs="Times New Roman"/>
          <w:sz w:val="28"/>
          <w:szCs w:val="28"/>
        </w:rPr>
        <w:t xml:space="preserve"> than with </w:t>
      </w:r>
      <w:r w:rsidR="0051141B">
        <w:rPr>
          <w:rFonts w:ascii="Times New Roman" w:hAnsi="Times New Roman" w:cs="Times New Roman"/>
          <w:b/>
          <w:i/>
          <w:sz w:val="28"/>
          <w:szCs w:val="28"/>
        </w:rPr>
        <w:t xml:space="preserve">“be baptized” </w:t>
      </w:r>
    </w:p>
    <w:p w:rsidR="0055336A" w:rsidRDefault="0055336A" w:rsidP="00AE3F8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41B" w:rsidRDefault="0051141B" w:rsidP="0051141B">
      <w:pPr>
        <w:spacing w:after="0" w:line="240" w:lineRule="auto"/>
        <w:ind w:left="9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Scriptures here employs what is known as a </w:t>
      </w:r>
      <w:r>
        <w:rPr>
          <w:rFonts w:ascii="Times New Roman" w:hAnsi="Times New Roman" w:cs="Times New Roman"/>
          <w:i/>
          <w:sz w:val="28"/>
          <w:szCs w:val="28"/>
        </w:rPr>
        <w:t xml:space="preserve">“metonymy” </w:t>
      </w:r>
    </w:p>
    <w:p w:rsidR="00361D7A" w:rsidRDefault="00361D7A" w:rsidP="0051141B">
      <w:pPr>
        <w:spacing w:after="0" w:line="240" w:lineRule="auto"/>
        <w:ind w:left="900"/>
        <w:rPr>
          <w:rFonts w:ascii="Times New Roman" w:hAnsi="Times New Roman" w:cs="Times New Roman"/>
          <w:i/>
          <w:sz w:val="28"/>
          <w:szCs w:val="28"/>
        </w:rPr>
      </w:pPr>
    </w:p>
    <w:p w:rsidR="005047B5" w:rsidRDefault="005047B5" w:rsidP="0051141B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361D7A" w:rsidRDefault="00361D7A" w:rsidP="0051141B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metonymy is </w:t>
      </w:r>
      <w:r w:rsidRPr="005047B5">
        <w:rPr>
          <w:rFonts w:ascii="Times New Roman" w:hAnsi="Times New Roman" w:cs="Times New Roman"/>
          <w:sz w:val="28"/>
          <w:szCs w:val="28"/>
          <w:u w:val="single"/>
        </w:rPr>
        <w:t>a figure of speech</w:t>
      </w:r>
      <w:r>
        <w:rPr>
          <w:rFonts w:ascii="Times New Roman" w:hAnsi="Times New Roman" w:cs="Times New Roman"/>
          <w:sz w:val="28"/>
          <w:szCs w:val="28"/>
        </w:rPr>
        <w:t xml:space="preserve"> in which a word or expression is used in place of another word or  </w:t>
      </w:r>
    </w:p>
    <w:p w:rsidR="00361D7A" w:rsidRDefault="00361D7A" w:rsidP="0051141B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expression to which it is related in either cause or effect </w:t>
      </w:r>
    </w:p>
    <w:p w:rsidR="00361D7A" w:rsidRDefault="00361D7A" w:rsidP="0051141B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361D7A" w:rsidRPr="00361D7A" w:rsidRDefault="00361D7A" w:rsidP="0051141B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our case the </w:t>
      </w:r>
      <w:r>
        <w:rPr>
          <w:rFonts w:ascii="Times New Roman" w:hAnsi="Times New Roman" w:cs="Times New Roman"/>
          <w:b/>
          <w:i/>
          <w:sz w:val="28"/>
          <w:szCs w:val="28"/>
        </w:rPr>
        <w:t>“washing away of sin”</w:t>
      </w:r>
      <w:r>
        <w:rPr>
          <w:rFonts w:ascii="Times New Roman" w:hAnsi="Times New Roman" w:cs="Times New Roman"/>
          <w:sz w:val="28"/>
          <w:szCs w:val="28"/>
        </w:rPr>
        <w:t xml:space="preserve"> comes from the effect of that which baptism pictures – the death and resurrection of Christ </w:t>
      </w:r>
    </w:p>
    <w:p w:rsidR="00E65DF8" w:rsidRDefault="00E65DF8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E65DF8" w:rsidRDefault="00E65DF8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PAUL’S “LIFE BEFORE” CHRIST </w:t>
      </w:r>
    </w:p>
    <w:p w:rsidR="00E65DF8" w:rsidRDefault="00E65DF8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PAUL’S “CONVERSION TO” CHRIST </w:t>
      </w:r>
    </w:p>
    <w:p w:rsidR="00F8680F" w:rsidRDefault="00F8680F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8680F" w:rsidRPr="00F8680F" w:rsidRDefault="00F8680F" w:rsidP="00CE25CC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finishes his Testimony with His New Mission </w:t>
      </w:r>
    </w:p>
    <w:p w:rsidR="00A078CE" w:rsidRDefault="00A078CE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A078CE" w:rsidRDefault="00A078CE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 xml:space="preserve">PAUL’S </w:t>
      </w:r>
      <w:r w:rsidR="00A92DFD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>MISSION FOR</w:t>
      </w:r>
      <w:r w:rsidR="00A92DFD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Pr="00A078CE">
        <w:rPr>
          <w:rFonts w:ascii="Times New Roman" w:hAnsi="Times New Roman" w:cs="Times New Roman"/>
          <w:b/>
          <w:sz w:val="28"/>
          <w:szCs w:val="28"/>
          <w:u w:val="single"/>
        </w:rPr>
        <w:t xml:space="preserve"> CHRIST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3B2">
        <w:rPr>
          <w:rFonts w:ascii="Times New Roman" w:hAnsi="Times New Roman" w:cs="Times New Roman"/>
          <w:b/>
          <w:sz w:val="28"/>
          <w:szCs w:val="28"/>
        </w:rPr>
        <w:t xml:space="preserve">– vs. 17-21 </w:t>
      </w:r>
    </w:p>
    <w:p w:rsidR="009C0C16" w:rsidRDefault="009C0C16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9C0C16" w:rsidRDefault="009C0C16" w:rsidP="009C0C16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9C0C16">
        <w:rPr>
          <w:rFonts w:ascii="Times New Roman" w:hAnsi="Times New Roman" w:cs="Times New Roman"/>
          <w:sz w:val="28"/>
          <w:szCs w:val="28"/>
        </w:rPr>
        <w:t xml:space="preserve">Paul now switches from his actual conversion experience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Pr="009C0C16">
        <w:rPr>
          <w:rFonts w:ascii="Times New Roman" w:hAnsi="Times New Roman" w:cs="Times New Roman"/>
          <w:b/>
          <w:sz w:val="28"/>
          <w:szCs w:val="28"/>
        </w:rPr>
        <w:t>vs. 6-16</w:t>
      </w:r>
      <w:r>
        <w:rPr>
          <w:rFonts w:ascii="Times New Roman" w:hAnsi="Times New Roman" w:cs="Times New Roman"/>
          <w:sz w:val="28"/>
          <w:szCs w:val="28"/>
        </w:rPr>
        <w:t xml:space="preserve"> to the “Mission” God as called him to </w:t>
      </w:r>
    </w:p>
    <w:p w:rsidR="009C0C16" w:rsidRDefault="009C0C16" w:rsidP="009C0C16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C0C16" w:rsidRDefault="009C0C16" w:rsidP="009C0C16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give our testimony</w:t>
      </w:r>
      <w:r w:rsidR="002E72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we need to include what</w:t>
      </w:r>
      <w:r w:rsidR="002E7299">
        <w:rPr>
          <w:rFonts w:ascii="Times New Roman" w:hAnsi="Times New Roman" w:cs="Times New Roman"/>
          <w:sz w:val="28"/>
          <w:szCs w:val="28"/>
        </w:rPr>
        <w:t xml:space="preserve"> it</w:t>
      </w:r>
      <w:r>
        <w:rPr>
          <w:rFonts w:ascii="Times New Roman" w:hAnsi="Times New Roman" w:cs="Times New Roman"/>
          <w:sz w:val="28"/>
          <w:szCs w:val="28"/>
        </w:rPr>
        <w:t xml:space="preserve"> is that God has us doing now </w:t>
      </w:r>
    </w:p>
    <w:p w:rsidR="009C0C16" w:rsidRDefault="009C0C16" w:rsidP="009C0C16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9C0C16" w:rsidRPr="009C0C16" w:rsidRDefault="009C0C16" w:rsidP="009C0C16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First we see - </w:t>
      </w:r>
    </w:p>
    <w:p w:rsidR="00F35604" w:rsidRDefault="00F35604" w:rsidP="00CE25CC">
      <w:pPr>
        <w:spacing w:after="0" w:line="240" w:lineRule="auto"/>
        <w:ind w:hanging="180"/>
        <w:rPr>
          <w:rFonts w:ascii="Times New Roman" w:hAnsi="Times New Roman" w:cs="Times New Roman"/>
          <w:b/>
          <w:sz w:val="28"/>
          <w:szCs w:val="28"/>
        </w:rPr>
      </w:pP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 Saul</w:t>
      </w:r>
      <w:r w:rsidR="009C0C16">
        <w:rPr>
          <w:rFonts w:ascii="Times New Roman" w:hAnsi="Times New Roman" w:cs="Times New Roman"/>
          <w:b/>
          <w:sz w:val="28"/>
          <w:szCs w:val="28"/>
        </w:rPr>
        <w:t>’s</w:t>
      </w:r>
      <w:r>
        <w:rPr>
          <w:rFonts w:ascii="Times New Roman" w:hAnsi="Times New Roman" w:cs="Times New Roman"/>
          <w:b/>
          <w:sz w:val="28"/>
          <w:szCs w:val="28"/>
        </w:rPr>
        <w:t xml:space="preserve"> return to Jerusalem</w:t>
      </w:r>
      <w:r w:rsidR="000A0D50">
        <w:rPr>
          <w:rFonts w:ascii="Times New Roman" w:hAnsi="Times New Roman" w:cs="Times New Roman"/>
          <w:b/>
          <w:sz w:val="28"/>
          <w:szCs w:val="28"/>
        </w:rPr>
        <w:t xml:space="preserve"> – v.17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0C16" w:rsidRDefault="009C0C16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9C0C16" w:rsidRDefault="009C0C16" w:rsidP="009C0C16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9C0C16">
        <w:rPr>
          <w:rFonts w:ascii="Times New Roman" w:hAnsi="Times New Roman" w:cs="Times New Roman"/>
          <w:sz w:val="28"/>
          <w:szCs w:val="28"/>
        </w:rPr>
        <w:t xml:space="preserve">This </w:t>
      </w:r>
      <w:r w:rsidR="002E7299">
        <w:rPr>
          <w:rFonts w:ascii="Times New Roman" w:hAnsi="Times New Roman" w:cs="Times New Roman"/>
          <w:sz w:val="28"/>
          <w:szCs w:val="28"/>
        </w:rPr>
        <w:t xml:space="preserve">occurred as recorded in </w:t>
      </w:r>
      <w:r w:rsidR="002E7299">
        <w:rPr>
          <w:rFonts w:ascii="Times New Roman" w:hAnsi="Times New Roman" w:cs="Times New Roman"/>
          <w:b/>
          <w:sz w:val="28"/>
          <w:szCs w:val="28"/>
        </w:rPr>
        <w:t xml:space="preserve">Acts 9:26, </w:t>
      </w:r>
      <w:r w:rsidR="002E7299" w:rsidRPr="002E7299">
        <w:rPr>
          <w:rFonts w:ascii="Times New Roman" w:hAnsi="Times New Roman" w:cs="Times New Roman"/>
          <w:sz w:val="28"/>
          <w:szCs w:val="28"/>
          <w:u w:val="single"/>
        </w:rPr>
        <w:t>after</w:t>
      </w:r>
      <w:r w:rsidR="002E7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299" w:rsidRPr="002E7299">
        <w:rPr>
          <w:rFonts w:ascii="Times New Roman" w:hAnsi="Times New Roman" w:cs="Times New Roman"/>
          <w:sz w:val="28"/>
          <w:szCs w:val="28"/>
        </w:rPr>
        <w:t>he</w:t>
      </w:r>
      <w:r w:rsidR="002E7299">
        <w:rPr>
          <w:rFonts w:ascii="Times New Roman" w:hAnsi="Times New Roman" w:cs="Times New Roman"/>
          <w:sz w:val="28"/>
          <w:szCs w:val="28"/>
        </w:rPr>
        <w:t xml:space="preserve"> had spent 3 yrs. with the church in Damascus plus some time alone with the Lord as described in </w:t>
      </w:r>
      <w:r w:rsidR="002E7299" w:rsidRPr="002E7299">
        <w:rPr>
          <w:rFonts w:ascii="Times New Roman" w:hAnsi="Times New Roman" w:cs="Times New Roman"/>
          <w:b/>
          <w:sz w:val="28"/>
          <w:szCs w:val="28"/>
        </w:rPr>
        <w:t>Galatians 1:16-18</w:t>
      </w:r>
      <w:r w:rsidR="002E7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Saul is Warned </w:t>
      </w:r>
      <w:r w:rsidR="000A0D50">
        <w:rPr>
          <w:rFonts w:ascii="Times New Roman" w:hAnsi="Times New Roman" w:cs="Times New Roman"/>
          <w:b/>
          <w:sz w:val="28"/>
          <w:szCs w:val="28"/>
        </w:rPr>
        <w:t>– vs.18</w:t>
      </w:r>
    </w:p>
    <w:p w:rsid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4B790E">
        <w:rPr>
          <w:rFonts w:ascii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hAnsi="Times New Roman" w:cs="Times New Roman"/>
          <w:sz w:val="28"/>
          <w:szCs w:val="28"/>
        </w:rPr>
        <w:t xml:space="preserve">additional information is not mentioned in the actual account of Paul’s conversion in </w:t>
      </w:r>
      <w:r w:rsidRPr="004B790E">
        <w:rPr>
          <w:rFonts w:ascii="Times New Roman" w:hAnsi="Times New Roman" w:cs="Times New Roman"/>
          <w:b/>
          <w:sz w:val="28"/>
          <w:szCs w:val="28"/>
        </w:rPr>
        <w:t>Acts 9</w:t>
      </w:r>
    </w:p>
    <w:p w:rsid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interesting that the Lord warned Paul in a trance </w:t>
      </w:r>
    </w:p>
    <w:p w:rsid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it was also evident to the Brethren in the Jerusalem church that it was not God’s timing for Paul to witness there </w:t>
      </w:r>
    </w:p>
    <w:p w:rsid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4B790E" w:rsidRPr="004B790E" w:rsidRDefault="004B790E" w:rsidP="004B790E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  <w:r w:rsidRPr="004B790E">
        <w:rPr>
          <w:rFonts w:ascii="Times New Roman" w:hAnsi="Times New Roman" w:cs="Times New Roman"/>
          <w:b/>
          <w:sz w:val="28"/>
          <w:szCs w:val="28"/>
        </w:rPr>
        <w:t xml:space="preserve">Acts 9:26 - 30   </w:t>
      </w: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Saul’s Longing </w:t>
      </w:r>
      <w:r w:rsidR="000A0D50">
        <w:rPr>
          <w:rFonts w:ascii="Times New Roman" w:hAnsi="Times New Roman" w:cs="Times New Roman"/>
          <w:b/>
          <w:sz w:val="28"/>
          <w:szCs w:val="28"/>
        </w:rPr>
        <w:t xml:space="preserve">– vs. 19, 20 </w:t>
      </w:r>
    </w:p>
    <w:p w:rsidR="00824C97" w:rsidRDefault="00824C97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824C97" w:rsidRDefault="001D19A1" w:rsidP="00824C97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24C97" w:rsidRPr="00824C97">
        <w:rPr>
          <w:rFonts w:ascii="Times New Roman" w:hAnsi="Times New Roman" w:cs="Times New Roman"/>
          <w:sz w:val="28"/>
          <w:szCs w:val="28"/>
        </w:rPr>
        <w:t>It</w:t>
      </w:r>
      <w:r w:rsidR="00824C97">
        <w:rPr>
          <w:rFonts w:ascii="Times New Roman" w:hAnsi="Times New Roman" w:cs="Times New Roman"/>
          <w:sz w:val="28"/>
          <w:szCs w:val="28"/>
        </w:rPr>
        <w:t>’s interesting to note that Paul talks back to the Lord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4C97" w:rsidRDefault="00824C97" w:rsidP="00824C97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824C97" w:rsidRDefault="00824C97" w:rsidP="00824C97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saw his people to be as he was before being saved</w:t>
      </w:r>
    </w:p>
    <w:p w:rsidR="00824C97" w:rsidRDefault="00824C97" w:rsidP="00824C97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824C97" w:rsidRDefault="00824C97" w:rsidP="00824C97">
      <w:pPr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C97">
        <w:rPr>
          <w:rFonts w:ascii="Times New Roman" w:hAnsi="Times New Roman" w:cs="Times New Roman"/>
          <w:b/>
          <w:sz w:val="28"/>
          <w:szCs w:val="28"/>
        </w:rPr>
        <w:t xml:space="preserve">I Timothy 1:13 – </w:t>
      </w:r>
      <w:r w:rsidRPr="00824C97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824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Who was before a blasphemer, and a persecutor, and injurious: but I obtained mercy, because I did </w:t>
      </w:r>
      <w:r w:rsidRPr="00824C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it</w:t>
      </w:r>
      <w:r w:rsidRPr="00824C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24C9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ignorant</w:t>
      </w:r>
      <w:r w:rsidRPr="00824C97">
        <w:rPr>
          <w:rFonts w:ascii="Times New Roman" w:eastAsia="Times New Roman" w:hAnsi="Times New Roman" w:cs="Times New Roman"/>
          <w:b/>
          <w:i/>
          <w:sz w:val="28"/>
          <w:szCs w:val="28"/>
        </w:rPr>
        <w:t>ly in unbelief”</w:t>
      </w:r>
      <w:r w:rsidRPr="00824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4C97" w:rsidRDefault="00824C97" w:rsidP="00824C97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desire and feeling of indebtedness was to preach the Gospel to them </w:t>
      </w:r>
    </w:p>
    <w:p w:rsidR="00824C97" w:rsidRDefault="00824C97" w:rsidP="00824C97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see from this statement that he felt that if he could just convey what was on his heart </w:t>
      </w:r>
      <w:r w:rsidR="0040430A">
        <w:rPr>
          <w:rFonts w:ascii="Times New Roman" w:hAnsi="Times New Roman" w:cs="Times New Roman"/>
          <w:sz w:val="28"/>
          <w:szCs w:val="28"/>
        </w:rPr>
        <w:t>…</w:t>
      </w:r>
    </w:p>
    <w:p w:rsidR="0040430A" w:rsidRDefault="00824C97" w:rsidP="00824C97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how God had dealt with him, </w:t>
      </w:r>
    </w:p>
    <w:p w:rsidR="00824C97" w:rsidRDefault="0040430A" w:rsidP="00824C97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824C97">
        <w:rPr>
          <w:rFonts w:ascii="Times New Roman" w:hAnsi="Times New Roman" w:cs="Times New Roman"/>
          <w:sz w:val="28"/>
          <w:szCs w:val="28"/>
        </w:rPr>
        <w:t>e could do what the other</w:t>
      </w:r>
      <w:r w:rsidR="00B973F7">
        <w:rPr>
          <w:rFonts w:ascii="Times New Roman" w:hAnsi="Times New Roman" w:cs="Times New Roman"/>
          <w:sz w:val="28"/>
          <w:szCs w:val="28"/>
        </w:rPr>
        <w:t>s</w:t>
      </w:r>
      <w:r w:rsidR="00824C97">
        <w:rPr>
          <w:rFonts w:ascii="Times New Roman" w:hAnsi="Times New Roman" w:cs="Times New Roman"/>
          <w:sz w:val="28"/>
          <w:szCs w:val="28"/>
        </w:rPr>
        <w:t xml:space="preserve"> couldn’t </w:t>
      </w:r>
    </w:p>
    <w:p w:rsidR="00824C97" w:rsidRDefault="00824C97" w:rsidP="00824C97">
      <w:pPr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Paul’s heart is seen in the following verses: </w:t>
      </w:r>
    </w:p>
    <w:p w:rsidR="0040430A" w:rsidRPr="0040430A" w:rsidRDefault="0040430A" w:rsidP="0040430A">
      <w:pPr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40430A">
        <w:rPr>
          <w:rFonts w:ascii="Times New Roman" w:hAnsi="Times New Roman" w:cs="Times New Roman"/>
          <w:b/>
          <w:sz w:val="28"/>
          <w:szCs w:val="28"/>
        </w:rPr>
        <w:t xml:space="preserve">Acts 19:21 – </w:t>
      </w:r>
      <w:r w:rsidRPr="0040430A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After these things were ended, Paul </w:t>
      </w:r>
      <w:r w:rsidRPr="0040430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purposed in the spirit</w:t>
      </w:r>
      <w:r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>, when he had passed through Macedonia and Achaia, to go to Jerusalem,”</w:t>
      </w:r>
    </w:p>
    <w:p w:rsidR="0040430A" w:rsidRPr="0040430A" w:rsidRDefault="00824C97" w:rsidP="0040430A">
      <w:pPr>
        <w:ind w:left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30A">
        <w:rPr>
          <w:rFonts w:ascii="Times New Roman" w:hAnsi="Times New Roman" w:cs="Times New Roman"/>
          <w:b/>
          <w:sz w:val="28"/>
          <w:szCs w:val="28"/>
        </w:rPr>
        <w:t xml:space="preserve">Acts 20:16, 22 </w:t>
      </w:r>
      <w:r w:rsidR="0040430A" w:rsidRPr="0040430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0430A" w:rsidRPr="0040430A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For Paul 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had determined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to sail by Ephesus, because he would not spend the time in Asia: for he hasted, if it were possible for him, 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to be at Jerusalem the day of Pentecost”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0430A" w:rsidRPr="0040430A" w:rsidRDefault="0040430A" w:rsidP="0040430A">
      <w:pPr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30A">
        <w:rPr>
          <w:rFonts w:ascii="Times New Roman" w:eastAsia="Times New Roman" w:hAnsi="Times New Roman" w:cs="Times New Roman"/>
          <w:b/>
          <w:sz w:val="28"/>
          <w:szCs w:val="28"/>
        </w:rPr>
        <w:t xml:space="preserve">Why? </w:t>
      </w:r>
      <w:r w:rsidRPr="0040430A">
        <w:rPr>
          <w:rFonts w:ascii="Times New Roman" w:eastAsia="Times New Roman" w:hAnsi="Times New Roman" w:cs="Times New Roman"/>
          <w:sz w:val="28"/>
          <w:szCs w:val="28"/>
        </w:rPr>
        <w:t>The great Crowds</w:t>
      </w:r>
      <w:r w:rsidRPr="004043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430A" w:rsidRPr="0040430A" w:rsidRDefault="0040430A" w:rsidP="0040430A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“And now, behold, </w:t>
      </w:r>
      <w:r w:rsidRPr="0040430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I go bound in the spirit</w:t>
      </w:r>
      <w:r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unto Jerusalem, not knowing the things that shall befall me there:” </w:t>
      </w:r>
    </w:p>
    <w:p w:rsidR="0040430A" w:rsidRPr="0040430A" w:rsidRDefault="0040430A" w:rsidP="0040430A">
      <w:pPr>
        <w:ind w:left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824C97" w:rsidRPr="0040430A">
        <w:rPr>
          <w:rFonts w:ascii="Times New Roman" w:hAnsi="Times New Roman" w:cs="Times New Roman"/>
          <w:b/>
          <w:sz w:val="28"/>
          <w:szCs w:val="28"/>
        </w:rPr>
        <w:t xml:space="preserve">Acts 21:13 </w:t>
      </w:r>
      <w:r w:rsidRPr="0040430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40430A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Then Paul answered, What mean ye to weep and to break mine heart? for I am ready not to be bound only, but also to die at Jerusalem for the name of the Lord Jesus” </w:t>
      </w:r>
    </w:p>
    <w:p w:rsidR="0040430A" w:rsidRPr="0040430A" w:rsidRDefault="00824C97" w:rsidP="0040430A">
      <w:pPr>
        <w:ind w:left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430A">
        <w:rPr>
          <w:rFonts w:ascii="Times New Roman" w:hAnsi="Times New Roman" w:cs="Times New Roman"/>
          <w:b/>
          <w:sz w:val="28"/>
          <w:szCs w:val="28"/>
        </w:rPr>
        <w:t>Romans 9:1-3</w:t>
      </w:r>
      <w:r w:rsidR="0040430A" w:rsidRPr="00404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0A" w:rsidRPr="0040430A">
        <w:rPr>
          <w:rFonts w:ascii="Times New Roman" w:hAnsi="Times New Roman" w:cs="Times New Roman"/>
          <w:b/>
          <w:i/>
          <w:sz w:val="28"/>
          <w:szCs w:val="28"/>
        </w:rPr>
        <w:t>–“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 say the truth in Christ, I lie not, my conscience also bearing me witness in the Holy Ghost,” 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“That I have great heaviness and continual sorrow in my heart” 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“For I could wish that myself were accursed from Christ for my brethren, my kinsmen according to the flesh:” </w:t>
      </w:r>
    </w:p>
    <w:p w:rsidR="0040430A" w:rsidRPr="0040430A" w:rsidRDefault="00824C97" w:rsidP="0040430A">
      <w:pPr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30A">
        <w:rPr>
          <w:rFonts w:ascii="Times New Roman" w:hAnsi="Times New Roman" w:cs="Times New Roman"/>
          <w:b/>
          <w:sz w:val="28"/>
          <w:szCs w:val="28"/>
        </w:rPr>
        <w:t xml:space="preserve">Romans 10:1 </w:t>
      </w:r>
      <w:r w:rsidR="0040430A" w:rsidRPr="0040430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0430A" w:rsidRPr="0040430A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40430A" w:rsidRPr="0040430A">
        <w:rPr>
          <w:rFonts w:ascii="Times New Roman" w:eastAsia="Times New Roman" w:hAnsi="Times New Roman" w:cs="Times New Roman"/>
          <w:b/>
          <w:i/>
          <w:sz w:val="28"/>
          <w:szCs w:val="28"/>
        </w:rPr>
        <w:t>Brethren, my heart's desire and prayer to God for Israel is, that they might be saved”</w:t>
      </w:r>
      <w:r w:rsidR="0040430A" w:rsidRPr="004043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35604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40430A" w:rsidRPr="0040430A" w:rsidRDefault="0040430A" w:rsidP="00B973F7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impact of Stephen’s martyrdom and the persecution </w:t>
      </w:r>
      <w:r w:rsidR="00B973F7">
        <w:rPr>
          <w:rFonts w:ascii="Times New Roman" w:hAnsi="Times New Roman" w:cs="Times New Roman"/>
          <w:sz w:val="28"/>
          <w:szCs w:val="28"/>
        </w:rPr>
        <w:t xml:space="preserve">of Christians also never left Paul’s memory </w:t>
      </w:r>
    </w:p>
    <w:p w:rsidR="0040430A" w:rsidRDefault="0040430A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5047B5" w:rsidRDefault="00F35604" w:rsidP="00CE25CC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D. God’s Plan for Saul</w:t>
      </w:r>
      <w:r w:rsidR="000A0D50">
        <w:rPr>
          <w:rFonts w:ascii="Times New Roman" w:hAnsi="Times New Roman" w:cs="Times New Roman"/>
          <w:b/>
          <w:sz w:val="28"/>
          <w:szCs w:val="28"/>
        </w:rPr>
        <w:t xml:space="preserve"> – v.21</w:t>
      </w:r>
    </w:p>
    <w:p w:rsidR="005047B5" w:rsidRDefault="005047B5" w:rsidP="005047B5">
      <w:pPr>
        <w:spacing w:after="0" w:line="240" w:lineRule="auto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131267" w:rsidRDefault="005047B5" w:rsidP="005047B5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5047B5">
        <w:rPr>
          <w:rFonts w:ascii="Times New Roman" w:hAnsi="Times New Roman" w:cs="Times New Roman"/>
          <w:sz w:val="28"/>
          <w:szCs w:val="28"/>
        </w:rPr>
        <w:t xml:space="preserve">It </w:t>
      </w:r>
      <w:r>
        <w:rPr>
          <w:rFonts w:ascii="Times New Roman" w:hAnsi="Times New Roman" w:cs="Times New Roman"/>
          <w:sz w:val="28"/>
          <w:szCs w:val="28"/>
        </w:rPr>
        <w:t xml:space="preserve">is only when His will becomes our will </w:t>
      </w:r>
      <w:r w:rsidR="00131267">
        <w:rPr>
          <w:rFonts w:ascii="Times New Roman" w:hAnsi="Times New Roman" w:cs="Times New Roman"/>
          <w:sz w:val="28"/>
          <w:szCs w:val="28"/>
        </w:rPr>
        <w:t xml:space="preserve">that our godly desires will be realized </w:t>
      </w:r>
    </w:p>
    <w:p w:rsidR="00131267" w:rsidRDefault="00131267" w:rsidP="005047B5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31267" w:rsidRPr="00131267" w:rsidRDefault="00131267" w:rsidP="00131267">
      <w:pPr>
        <w:ind w:left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267">
        <w:rPr>
          <w:rFonts w:ascii="Times New Roman" w:hAnsi="Times New Roman" w:cs="Times New Roman"/>
          <w:b/>
          <w:sz w:val="28"/>
          <w:szCs w:val="28"/>
        </w:rPr>
        <w:t>Psalm 37:4, 5 – “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Delight thyself also in the </w:t>
      </w:r>
      <w:r w:rsidRPr="00131267">
        <w:rPr>
          <w:rFonts w:ascii="Times New Roman" w:eastAsia="Times New Roman" w:hAnsi="Times New Roman" w:cs="Times New Roman"/>
          <w:b/>
          <w:i/>
          <w:smallCaps/>
          <w:sz w:val="28"/>
          <w:szCs w:val="28"/>
        </w:rPr>
        <w:t>Lord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; and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shall give thee the desires of thine heart” 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 xml:space="preserve">“Commit thy way unto the </w:t>
      </w:r>
      <w:r w:rsidRPr="00131267">
        <w:rPr>
          <w:rFonts w:ascii="Times New Roman" w:eastAsia="Times New Roman" w:hAnsi="Times New Roman" w:cs="Times New Roman"/>
          <w:b/>
          <w:i/>
          <w:smallCaps/>
          <w:sz w:val="28"/>
          <w:szCs w:val="28"/>
        </w:rPr>
        <w:t>Lord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; trust also in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im; and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shall bring </w:t>
      </w:r>
      <w:r w:rsidRPr="001312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it</w:t>
      </w:r>
      <w:r w:rsidRPr="001312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to pass”</w:t>
      </w:r>
      <w:r w:rsidRPr="001312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1267" w:rsidRDefault="00131267" w:rsidP="005047B5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has waited until the waning years of his life for the day when he could preach to his people in Jerusalem </w:t>
      </w:r>
    </w:p>
    <w:p w:rsidR="00131267" w:rsidRDefault="00131267" w:rsidP="005047B5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31267" w:rsidRDefault="00A078CE" w:rsidP="00CE2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CONCLUSION </w:t>
      </w:r>
    </w:p>
    <w:p w:rsidR="00131267" w:rsidRDefault="00131267" w:rsidP="00CE25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5F9F" w:rsidRDefault="00575F9F" w:rsidP="00575F9F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PAUL’S “LIFE BEFORE” CHRIST </w:t>
      </w:r>
    </w:p>
    <w:p w:rsidR="00575F9F" w:rsidRDefault="00575F9F" w:rsidP="00575F9F">
      <w:pPr>
        <w:spacing w:after="0"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PAUL’S “CONVERSION TO” CHRIST </w:t>
      </w:r>
    </w:p>
    <w:p w:rsidR="00445E47" w:rsidRDefault="00575F9F" w:rsidP="00575F9F">
      <w:pPr>
        <w:spacing w:after="0" w:line="240" w:lineRule="auto"/>
        <w:ind w:left="180"/>
        <w:rPr>
          <w:rFonts w:ascii="Times New Roman" w:hAnsi="Times New Roman" w:cs="Times New Roman"/>
          <w:sz w:val="52"/>
          <w:szCs w:val="52"/>
        </w:rPr>
      </w:pPr>
      <w:r w:rsidRPr="00575F9F">
        <w:rPr>
          <w:rFonts w:ascii="Times New Roman" w:hAnsi="Times New Roman" w:cs="Times New Roman"/>
          <w:b/>
          <w:sz w:val="28"/>
          <w:szCs w:val="28"/>
        </w:rPr>
        <w:t>PAUL’S “MISSION FOR” CHRIST</w:t>
      </w:r>
      <w:r w:rsidR="00A078CE" w:rsidRPr="00575F9F">
        <w:rPr>
          <w:rFonts w:ascii="Times New Roman" w:hAnsi="Times New Roman" w:cs="Times New Roman"/>
          <w:sz w:val="52"/>
          <w:szCs w:val="52"/>
        </w:rPr>
        <w:t xml:space="preserve">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A42123" w:rsidRDefault="005D67C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Skeptics may debate the validity of Scripture or argue the existence of God,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B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ut no one can deny your personal experiences with </w:t>
      </w:r>
      <w:r>
        <w:rPr>
          <w:rFonts w:ascii="Times New Roman" w:hAnsi="Times New Roman" w:cs="Times New Roman"/>
          <w:color w:val="333333"/>
          <w:sz w:val="28"/>
          <w:szCs w:val="28"/>
        </w:rPr>
        <w:t>H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im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A42123" w:rsidRDefault="005D67C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When you </w:t>
      </w:r>
      <w:hyperlink r:id="rId10" w:history="1">
        <w:r w:rsidRPr="00A42123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tell your story</w:t>
        </w:r>
      </w:hyperlink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of how God has worked a miracle in your life, or how he has blessed you, transformed you, lifted and encouraged you, perhaps even broken and healed you, no one can argue or debate it </w:t>
      </w:r>
    </w:p>
    <w:p w:rsidR="005D67C3" w:rsidRP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You go beyond the realm of </w:t>
      </w:r>
      <w:r w:rsidR="005D67C3" w:rsidRPr="00A4212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knowledge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into the realm of </w:t>
      </w:r>
      <w:r w:rsidR="005D67C3" w:rsidRPr="00A42123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relationship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with God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5D67C3" w:rsidRP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Y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>our testimony will help you tell others with sincerity, impact and clarity what God has done in your life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outlineLvl w:val="3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D67C3" w:rsidRPr="00A42123" w:rsidRDefault="005D67C3" w:rsidP="00A42123">
      <w:pPr>
        <w:shd w:val="clear" w:color="auto" w:fill="FFFFFF"/>
        <w:spacing w:after="0" w:line="240" w:lineRule="auto"/>
        <w:ind w:left="187"/>
        <w:outlineLvl w:val="3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b/>
          <w:bCs/>
          <w:color w:val="333333"/>
          <w:sz w:val="28"/>
          <w:szCs w:val="28"/>
        </w:rPr>
        <w:t>Realize the Power of Your Christian Testimony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A42123" w:rsidRDefault="005D67C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First and foremost - remember - there is power in your testimony!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5D67C3" w:rsidRPr="00A42123" w:rsidRDefault="005D67C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b/>
          <w:color w:val="333333"/>
          <w:sz w:val="28"/>
          <w:szCs w:val="28"/>
        </w:rPr>
        <w:t>Revelation 12:11</w:t>
      </w: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says we overcome our enemy b</w:t>
      </w:r>
      <w:r w:rsidR="00A42123">
        <w:rPr>
          <w:rFonts w:ascii="Times New Roman" w:hAnsi="Times New Roman" w:cs="Times New Roman"/>
          <w:color w:val="333333"/>
          <w:sz w:val="28"/>
          <w:szCs w:val="28"/>
        </w:rPr>
        <w:t>y</w:t>
      </w: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the blood of the Lamb and by the word of our testimony</w:t>
      </w:r>
      <w:r w:rsidR="00A421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outlineLvl w:val="3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D67C3" w:rsidRPr="00A42123" w:rsidRDefault="005D67C3" w:rsidP="00A42123">
      <w:pPr>
        <w:shd w:val="clear" w:color="auto" w:fill="FFFFFF"/>
        <w:spacing w:after="0" w:line="240" w:lineRule="auto"/>
        <w:ind w:left="187"/>
        <w:outlineLvl w:val="3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Study an Example of a Testimony from the Bible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5D67C3" w:rsidRPr="00A42123" w:rsidRDefault="005D67C3" w:rsidP="00A42123">
      <w:pPr>
        <w:shd w:val="clear" w:color="auto" w:fill="FFFFFF"/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>Here the Apostle Paul gives his testimony</w:t>
      </w:r>
      <w:r w:rsidR="00A421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A42123" w:rsidRDefault="00A42123" w:rsidP="00A42123">
      <w:pPr>
        <w:shd w:val="clear" w:color="auto" w:fill="FFFFFF"/>
        <w:spacing w:after="0" w:line="240" w:lineRule="auto"/>
        <w:ind w:left="187"/>
        <w:outlineLvl w:val="3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D67C3" w:rsidRPr="00A42123" w:rsidRDefault="005D67C3" w:rsidP="00A42123">
      <w:pPr>
        <w:shd w:val="clear" w:color="auto" w:fill="FFFFFF"/>
        <w:spacing w:after="0" w:line="240" w:lineRule="auto"/>
        <w:ind w:left="187"/>
        <w:outlineLvl w:val="3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b/>
          <w:bCs/>
          <w:color w:val="333333"/>
          <w:sz w:val="28"/>
          <w:szCs w:val="28"/>
        </w:rPr>
        <w:t>Spend Time in Thought</w:t>
      </w:r>
      <w:r w:rsidR="001D19A1">
        <w:rPr>
          <w:rFonts w:ascii="Times New Roman" w:hAnsi="Times New Roman" w:cs="Times New Roman"/>
          <w:b/>
          <w:bCs/>
          <w:color w:val="333333"/>
          <w:sz w:val="28"/>
          <w:szCs w:val="28"/>
        </w:rPr>
        <w:t>ful</w:t>
      </w:r>
      <w:r w:rsidRPr="00A4212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Preparation</w:t>
      </w:r>
    </w:p>
    <w:p w:rsidR="00A42123" w:rsidRDefault="00A42123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1D19A1" w:rsidRDefault="005D67C3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There are a few things to consider before you start writing your testimony </w:t>
      </w:r>
    </w:p>
    <w:p w:rsidR="001D19A1" w:rsidRDefault="001D19A1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1D19A1" w:rsidRDefault="005D67C3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Think about your life before you met the Lord </w:t>
      </w:r>
    </w:p>
    <w:p w:rsidR="001D19A1" w:rsidRDefault="001D19A1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1D19A1" w:rsidRDefault="005D67C3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What was going on in your life leading up to your conversion? </w:t>
      </w:r>
    </w:p>
    <w:p w:rsidR="001D19A1" w:rsidRDefault="001D19A1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1D19A1" w:rsidRDefault="005D67C3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>What problems or needs were you facing at the time?</w:t>
      </w:r>
    </w:p>
    <w:p w:rsidR="001D19A1" w:rsidRDefault="001D19A1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1D19A1" w:rsidRDefault="001D19A1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Tell exactly How to meet the Lord </w:t>
      </w:r>
      <w:r w:rsidR="005D67C3"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1D19A1" w:rsidRDefault="001D19A1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5D67C3" w:rsidRDefault="005D67C3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  <w:r w:rsidRPr="00A42123">
        <w:rPr>
          <w:rFonts w:ascii="Times New Roman" w:hAnsi="Times New Roman" w:cs="Times New Roman"/>
          <w:color w:val="333333"/>
          <w:sz w:val="28"/>
          <w:szCs w:val="28"/>
        </w:rPr>
        <w:t xml:space="preserve">How did your life change after </w:t>
      </w:r>
      <w:r w:rsidR="001D19A1">
        <w:rPr>
          <w:rFonts w:ascii="Times New Roman" w:hAnsi="Times New Roman" w:cs="Times New Roman"/>
          <w:color w:val="333333"/>
          <w:sz w:val="28"/>
          <w:szCs w:val="28"/>
        </w:rPr>
        <w:t xml:space="preserve"> you meet the Lord</w:t>
      </w:r>
      <w:r w:rsidRPr="00A42123">
        <w:rPr>
          <w:rFonts w:ascii="Times New Roman" w:hAnsi="Times New Roman" w:cs="Times New Roman"/>
          <w:color w:val="333333"/>
          <w:sz w:val="28"/>
          <w:szCs w:val="28"/>
        </w:rPr>
        <w:t>?</w:t>
      </w:r>
    </w:p>
    <w:p w:rsidR="00A42123" w:rsidRDefault="00A42123" w:rsidP="00A42123">
      <w:pPr>
        <w:spacing w:after="0" w:line="240" w:lineRule="auto"/>
        <w:ind w:left="187"/>
        <w:rPr>
          <w:rFonts w:ascii="Times New Roman" w:hAnsi="Times New Roman" w:cs="Times New Roman"/>
          <w:color w:val="333333"/>
          <w:sz w:val="28"/>
          <w:szCs w:val="28"/>
        </w:rPr>
      </w:pPr>
    </w:p>
    <w:p w:rsidR="00A42123" w:rsidRPr="00A42123" w:rsidRDefault="00A42123" w:rsidP="00A42123">
      <w:pPr>
        <w:spacing w:after="0" w:line="240" w:lineRule="auto"/>
        <w:ind w:left="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INVITATION </w:t>
      </w:r>
    </w:p>
    <w:sectPr w:rsidR="00A42123" w:rsidRPr="00A42123" w:rsidSect="007F4452">
      <w:headerReference w:type="default" r:id="rId11"/>
      <w:footerReference w:type="default" r:id="rId12"/>
      <w:headerReference w:type="first" r:id="rId13"/>
      <w:footerReference w:type="first" r:id="rId14"/>
      <w:pgSz w:w="7920" w:h="12240" w:orient="landscape" w:code="1"/>
      <w:pgMar w:top="576" w:right="432" w:bottom="576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A5" w:rsidRDefault="007956A5" w:rsidP="00A92DFD">
      <w:pPr>
        <w:spacing w:after="0" w:line="240" w:lineRule="auto"/>
      </w:pPr>
      <w:r>
        <w:separator/>
      </w:r>
    </w:p>
  </w:endnote>
  <w:endnote w:type="continuationSeparator" w:id="0">
    <w:p w:rsidR="007956A5" w:rsidRDefault="007956A5" w:rsidP="00A9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3878"/>
      <w:docPartObj>
        <w:docPartGallery w:val="Page Numbers (Bottom of Page)"/>
        <w:docPartUnique/>
      </w:docPartObj>
    </w:sdtPr>
    <w:sdtContent>
      <w:p w:rsidR="00131267" w:rsidRDefault="00131267">
        <w:pPr>
          <w:pStyle w:val="Footer"/>
          <w:jc w:val="center"/>
        </w:pPr>
        <w:fldSimple w:instr=" PAGE   \* MERGEFORMAT ">
          <w:r w:rsidR="001D19A1">
            <w:rPr>
              <w:noProof/>
            </w:rPr>
            <w:t>23</w:t>
          </w:r>
        </w:fldSimple>
      </w:p>
    </w:sdtContent>
  </w:sdt>
  <w:p w:rsidR="00131267" w:rsidRDefault="001312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996"/>
      <w:docPartObj>
        <w:docPartGallery w:val="Page Numbers (Bottom of Page)"/>
        <w:docPartUnique/>
      </w:docPartObj>
    </w:sdtPr>
    <w:sdtContent>
      <w:p w:rsidR="00131267" w:rsidRDefault="00131267">
        <w:pPr>
          <w:pStyle w:val="Footer"/>
          <w:jc w:val="center"/>
        </w:pPr>
        <w:fldSimple w:instr=" PAGE   \* MERGEFORMAT ">
          <w:r w:rsidR="008D3351">
            <w:rPr>
              <w:noProof/>
            </w:rPr>
            <w:t>1</w:t>
          </w:r>
        </w:fldSimple>
      </w:p>
    </w:sdtContent>
  </w:sdt>
  <w:p w:rsidR="00131267" w:rsidRDefault="001312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A5" w:rsidRDefault="007956A5" w:rsidP="00A92DFD">
      <w:pPr>
        <w:spacing w:after="0" w:line="240" w:lineRule="auto"/>
      </w:pPr>
      <w:r>
        <w:separator/>
      </w:r>
    </w:p>
  </w:footnote>
  <w:footnote w:type="continuationSeparator" w:id="0">
    <w:p w:rsidR="007956A5" w:rsidRDefault="007956A5" w:rsidP="00A9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67" w:rsidRDefault="00DA1D30" w:rsidP="00A92DFD">
    <w:pPr>
      <w:pStyle w:val="Header"/>
      <w:jc w:val="center"/>
    </w:pPr>
    <w:r>
      <w:rPr>
        <w:rFonts w:ascii="Script MT Bold" w:hAnsi="Script MT Bold"/>
        <w:sz w:val="32"/>
        <w:szCs w:val="32"/>
      </w:rPr>
      <w:t>Because of our Testimony</w:t>
    </w:r>
    <w:r w:rsidR="00131267" w:rsidRPr="00A92DFD">
      <w:rPr>
        <w:rFonts w:ascii="Script MT Bold" w:hAnsi="Script MT Bold"/>
        <w:sz w:val="32"/>
        <w:szCs w:val="32"/>
      </w:rPr>
      <w:t xml:space="preserve"> – Acts</w:t>
    </w:r>
    <w:r w:rsidR="00131267">
      <w:t xml:space="preserve"> </w:t>
    </w:r>
    <w:r w:rsidR="00131267" w:rsidRPr="00A92DFD">
      <w:rPr>
        <w:rFonts w:ascii="Script MT Bold" w:hAnsi="Script MT Bold"/>
        <w:sz w:val="28"/>
        <w:szCs w:val="28"/>
      </w:rPr>
      <w:t xml:space="preserve">22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67" w:rsidRPr="00A92DFD" w:rsidRDefault="00131267">
    <w:pPr>
      <w:pStyle w:val="Header"/>
      <w:rPr>
        <w:rFonts w:ascii="Times New Roman" w:hAnsi="Times New Roman" w:cs="Times New Roman"/>
        <w:sz w:val="16"/>
        <w:szCs w:val="16"/>
      </w:rPr>
    </w:pPr>
    <w:r w:rsidRPr="00A92DFD">
      <w:rPr>
        <w:rFonts w:ascii="Times New Roman" w:hAnsi="Times New Roman" w:cs="Times New Roman"/>
        <w:sz w:val="16"/>
        <w:szCs w:val="16"/>
      </w:rPr>
      <w:t>THE BOOK OF ACTS #54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916"/>
    <w:rsid w:val="000013B2"/>
    <w:rsid w:val="00007CEF"/>
    <w:rsid w:val="00013E40"/>
    <w:rsid w:val="00032F3B"/>
    <w:rsid w:val="00035B15"/>
    <w:rsid w:val="00060468"/>
    <w:rsid w:val="000A0D50"/>
    <w:rsid w:val="000B73FC"/>
    <w:rsid w:val="000B7BB7"/>
    <w:rsid w:val="00111E0D"/>
    <w:rsid w:val="00131267"/>
    <w:rsid w:val="00162CCD"/>
    <w:rsid w:val="001766E4"/>
    <w:rsid w:val="00184727"/>
    <w:rsid w:val="001A29C4"/>
    <w:rsid w:val="001A74BB"/>
    <w:rsid w:val="001D19A1"/>
    <w:rsid w:val="001D2F62"/>
    <w:rsid w:val="001D3145"/>
    <w:rsid w:val="001E7DA8"/>
    <w:rsid w:val="00240A9B"/>
    <w:rsid w:val="00251925"/>
    <w:rsid w:val="002A2CE4"/>
    <w:rsid w:val="002E7299"/>
    <w:rsid w:val="002F645E"/>
    <w:rsid w:val="0033168B"/>
    <w:rsid w:val="00361D7A"/>
    <w:rsid w:val="003C0394"/>
    <w:rsid w:val="0040430A"/>
    <w:rsid w:val="0041583F"/>
    <w:rsid w:val="00427041"/>
    <w:rsid w:val="00436B59"/>
    <w:rsid w:val="00445E47"/>
    <w:rsid w:val="004B790E"/>
    <w:rsid w:val="005047B5"/>
    <w:rsid w:val="0051141B"/>
    <w:rsid w:val="0053771F"/>
    <w:rsid w:val="0055336A"/>
    <w:rsid w:val="00567916"/>
    <w:rsid w:val="00575F9F"/>
    <w:rsid w:val="00590405"/>
    <w:rsid w:val="0059664E"/>
    <w:rsid w:val="005D67C3"/>
    <w:rsid w:val="00612A59"/>
    <w:rsid w:val="00647A5B"/>
    <w:rsid w:val="006609C0"/>
    <w:rsid w:val="00671FFC"/>
    <w:rsid w:val="006A33B7"/>
    <w:rsid w:val="006A5398"/>
    <w:rsid w:val="0070128C"/>
    <w:rsid w:val="0075061A"/>
    <w:rsid w:val="007750AD"/>
    <w:rsid w:val="007956A5"/>
    <w:rsid w:val="007F4452"/>
    <w:rsid w:val="00824C97"/>
    <w:rsid w:val="00833C66"/>
    <w:rsid w:val="008B3976"/>
    <w:rsid w:val="008D3351"/>
    <w:rsid w:val="0090323B"/>
    <w:rsid w:val="00904675"/>
    <w:rsid w:val="00913E44"/>
    <w:rsid w:val="00917931"/>
    <w:rsid w:val="009A5C35"/>
    <w:rsid w:val="009C0C16"/>
    <w:rsid w:val="00A078CE"/>
    <w:rsid w:val="00A1382B"/>
    <w:rsid w:val="00A42123"/>
    <w:rsid w:val="00A92DFD"/>
    <w:rsid w:val="00A95E1B"/>
    <w:rsid w:val="00AA6701"/>
    <w:rsid w:val="00AB46CF"/>
    <w:rsid w:val="00AE3F84"/>
    <w:rsid w:val="00B0652C"/>
    <w:rsid w:val="00B714B1"/>
    <w:rsid w:val="00B71912"/>
    <w:rsid w:val="00B862ED"/>
    <w:rsid w:val="00B92275"/>
    <w:rsid w:val="00B9543C"/>
    <w:rsid w:val="00B973F7"/>
    <w:rsid w:val="00BD45DD"/>
    <w:rsid w:val="00BE5DB9"/>
    <w:rsid w:val="00BF5059"/>
    <w:rsid w:val="00BF7CF3"/>
    <w:rsid w:val="00C2418F"/>
    <w:rsid w:val="00C8715E"/>
    <w:rsid w:val="00CA4E17"/>
    <w:rsid w:val="00CB6116"/>
    <w:rsid w:val="00CE25CC"/>
    <w:rsid w:val="00D44CBF"/>
    <w:rsid w:val="00D628D3"/>
    <w:rsid w:val="00D97BD7"/>
    <w:rsid w:val="00DA1D30"/>
    <w:rsid w:val="00DA20BF"/>
    <w:rsid w:val="00DB023A"/>
    <w:rsid w:val="00E2300D"/>
    <w:rsid w:val="00E44001"/>
    <w:rsid w:val="00E60831"/>
    <w:rsid w:val="00E65DF8"/>
    <w:rsid w:val="00EA1A4A"/>
    <w:rsid w:val="00EC267F"/>
    <w:rsid w:val="00EC5563"/>
    <w:rsid w:val="00ED58A4"/>
    <w:rsid w:val="00EF7D94"/>
    <w:rsid w:val="00F0616A"/>
    <w:rsid w:val="00F35604"/>
    <w:rsid w:val="00F4032F"/>
    <w:rsid w:val="00F52FEA"/>
    <w:rsid w:val="00F61473"/>
    <w:rsid w:val="00F8680F"/>
    <w:rsid w:val="00FE4613"/>
    <w:rsid w:val="00FF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DFD"/>
  </w:style>
  <w:style w:type="paragraph" w:styleId="Footer">
    <w:name w:val="footer"/>
    <w:basedOn w:val="Normal"/>
    <w:link w:val="FooterChar"/>
    <w:uiPriority w:val="99"/>
    <w:unhideWhenUsed/>
    <w:rsid w:val="00A92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DFD"/>
  </w:style>
  <w:style w:type="character" w:styleId="Hyperlink">
    <w:name w:val="Hyperlink"/>
    <w:basedOn w:val="DefaultParagraphFont"/>
    <w:uiPriority w:val="99"/>
    <w:semiHidden/>
    <w:unhideWhenUsed/>
    <w:rsid w:val="00B714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684">
          <w:marLeft w:val="0"/>
          <w:marRight w:val="0"/>
          <w:marTop w:val="0"/>
          <w:marBottom w:val="360"/>
          <w:divBdr>
            <w:top w:val="single" w:sz="1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372">
                  <w:marLeft w:val="0"/>
                  <w:marRight w:val="-42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11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6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book.asp?pub=0&amp;book=58&amp;wave=G2791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crossbooks.com/book.asp?pub=0&amp;book=58&amp;wave=H1583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rossbooks.com/book.asp?pub=0&amp;book=58&amp;wave=G279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hristianity.about.com/library/blsubmittestimony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rossbooks.com/book.asp?pub=0&amp;book=58&amp;wave=H158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24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33</cp:revision>
  <dcterms:created xsi:type="dcterms:W3CDTF">2010-09-12T20:48:00Z</dcterms:created>
  <dcterms:modified xsi:type="dcterms:W3CDTF">2010-09-15T20:08:00Z</dcterms:modified>
</cp:coreProperties>
</file>